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27" w:rsidRPr="008D769E" w:rsidRDefault="00090A27" w:rsidP="00090A27">
      <w:pPr>
        <w:pStyle w:val="Title"/>
        <w:jc w:val="center"/>
        <w:rPr>
          <w:rFonts w:ascii="Calibri" w:hAnsi="Calibri"/>
          <w:b/>
          <w:sz w:val="28"/>
          <w:szCs w:val="28"/>
        </w:rPr>
      </w:pPr>
      <w:r w:rsidRPr="008D769E">
        <w:rPr>
          <w:rFonts w:ascii="Calibri" w:hAnsi="Calibri"/>
          <w:b/>
          <w:sz w:val="28"/>
          <w:szCs w:val="28"/>
        </w:rPr>
        <w:t>Safeguarding children and young people policy</w:t>
      </w:r>
      <w:r w:rsidRPr="008D769E">
        <w:rPr>
          <w:rFonts w:asciiTheme="minorHAnsi" w:hAnsiTheme="minorHAnsi"/>
          <w:b/>
          <w:sz w:val="28"/>
          <w:szCs w:val="28"/>
        </w:rPr>
        <w:t xml:space="preserve"> and procedure</w:t>
      </w:r>
    </w:p>
    <w:p w:rsidR="00090A27" w:rsidRPr="008D769E" w:rsidRDefault="00090A27" w:rsidP="00090A27">
      <w:pPr>
        <w:pStyle w:val="ListParagraph"/>
        <w:spacing w:line="480" w:lineRule="auto"/>
        <w:ind w:left="0"/>
        <w:jc w:val="center"/>
        <w:rPr>
          <w:b/>
          <w:sz w:val="28"/>
          <w:szCs w:val="28"/>
        </w:rPr>
      </w:pPr>
      <w:r w:rsidRPr="008D769E">
        <w:rPr>
          <w:b/>
          <w:sz w:val="28"/>
          <w:szCs w:val="28"/>
        </w:rPr>
        <w:t>[Insert name of your organisation]</w:t>
      </w:r>
    </w:p>
    <w:p w:rsidR="00090A27" w:rsidRPr="008D769E" w:rsidRDefault="008D769E" w:rsidP="008D769E">
      <w:pPr>
        <w:pStyle w:val="ListParagraph"/>
        <w:spacing w:line="240" w:lineRule="auto"/>
        <w:ind w:left="0"/>
        <w:jc w:val="both"/>
        <w:rPr>
          <w:b/>
          <w:sz w:val="24"/>
          <w:szCs w:val="24"/>
        </w:rPr>
      </w:pPr>
      <w:r>
        <w:rPr>
          <w:sz w:val="24"/>
          <w:szCs w:val="24"/>
        </w:rPr>
        <w:t>[I</w:t>
      </w:r>
      <w:r w:rsidRPr="008D769E">
        <w:rPr>
          <w:sz w:val="24"/>
          <w:szCs w:val="24"/>
        </w:rPr>
        <w:t>nsert name of your organisation</w:t>
      </w:r>
      <w:r>
        <w:rPr>
          <w:sz w:val="24"/>
          <w:szCs w:val="24"/>
        </w:rPr>
        <w:t>]</w:t>
      </w:r>
      <w:r w:rsidRPr="008D769E">
        <w:rPr>
          <w:sz w:val="24"/>
          <w:szCs w:val="24"/>
        </w:rPr>
        <w:t xml:space="preserve"> aims to </w:t>
      </w:r>
      <w:r>
        <w:rPr>
          <w:sz w:val="24"/>
          <w:szCs w:val="24"/>
        </w:rPr>
        <w:t xml:space="preserve">ensure that children and young people using </w:t>
      </w:r>
      <w:r w:rsidR="00B42175">
        <w:rPr>
          <w:sz w:val="24"/>
          <w:szCs w:val="24"/>
        </w:rPr>
        <w:t>our</w:t>
      </w:r>
      <w:r>
        <w:rPr>
          <w:sz w:val="24"/>
          <w:szCs w:val="24"/>
        </w:rPr>
        <w:t xml:space="preserve"> services are safeguarded at all times</w:t>
      </w:r>
      <w:r w:rsidR="00B42175">
        <w:rPr>
          <w:sz w:val="24"/>
          <w:szCs w:val="24"/>
        </w:rPr>
        <w:t xml:space="preserve"> as part of our core business</w:t>
      </w:r>
      <w:r>
        <w:rPr>
          <w:sz w:val="24"/>
          <w:szCs w:val="24"/>
        </w:rPr>
        <w:t xml:space="preserve">. </w:t>
      </w:r>
      <w:r w:rsidR="00B42175">
        <w:rPr>
          <w:sz w:val="24"/>
          <w:szCs w:val="24"/>
        </w:rPr>
        <w:t>A</w:t>
      </w:r>
      <w:r>
        <w:rPr>
          <w:sz w:val="24"/>
          <w:szCs w:val="24"/>
        </w:rPr>
        <w:t xml:space="preserve">ll workers </w:t>
      </w:r>
      <w:r w:rsidR="00B42175">
        <w:rPr>
          <w:sz w:val="24"/>
          <w:szCs w:val="24"/>
        </w:rPr>
        <w:t xml:space="preserve">including volunteers </w:t>
      </w:r>
      <w:r w:rsidRPr="008D769E">
        <w:rPr>
          <w:sz w:val="24"/>
          <w:szCs w:val="24"/>
        </w:rPr>
        <w:t>must be aware of their responsibilities in this regard.</w:t>
      </w:r>
      <w:r w:rsidR="00EA075C">
        <w:rPr>
          <w:sz w:val="24"/>
          <w:szCs w:val="24"/>
        </w:rPr>
        <w:t xml:space="preserve"> This Safeguarding Policy must be read in conjunction with [Insert name of your organisation] Health &amp; Safety (Preventing Accidents) Policy, Safer Recruitment Policy and Anti-bullying Policy.</w:t>
      </w:r>
    </w:p>
    <w:p w:rsidR="008D769E" w:rsidRDefault="008D769E" w:rsidP="00090A27">
      <w:pPr>
        <w:pStyle w:val="ListParagraph"/>
        <w:spacing w:line="480" w:lineRule="auto"/>
        <w:ind w:left="0"/>
        <w:jc w:val="both"/>
        <w:rPr>
          <w:b/>
          <w:sz w:val="24"/>
          <w:szCs w:val="24"/>
        </w:rPr>
      </w:pPr>
    </w:p>
    <w:p w:rsidR="00090A27" w:rsidRPr="00342181" w:rsidRDefault="00090A27" w:rsidP="00090A27">
      <w:pPr>
        <w:pStyle w:val="ListParagraph"/>
        <w:spacing w:line="480" w:lineRule="auto"/>
        <w:ind w:left="0"/>
        <w:jc w:val="both"/>
        <w:rPr>
          <w:sz w:val="24"/>
          <w:szCs w:val="24"/>
        </w:rPr>
      </w:pPr>
      <w:r w:rsidRPr="00342181">
        <w:rPr>
          <w:sz w:val="24"/>
          <w:szCs w:val="24"/>
        </w:rPr>
        <w:t xml:space="preserve">Version number </w:t>
      </w:r>
    </w:p>
    <w:p w:rsidR="00090A27" w:rsidRPr="00342181" w:rsidRDefault="00090A27" w:rsidP="00090A27">
      <w:pPr>
        <w:pStyle w:val="ListParagraph"/>
        <w:spacing w:line="480" w:lineRule="auto"/>
        <w:ind w:left="0"/>
        <w:jc w:val="both"/>
        <w:rPr>
          <w:sz w:val="24"/>
          <w:szCs w:val="24"/>
        </w:rPr>
      </w:pPr>
      <w:r w:rsidRPr="00342181">
        <w:rPr>
          <w:sz w:val="24"/>
          <w:szCs w:val="24"/>
        </w:rPr>
        <w:t>Creation date</w:t>
      </w:r>
      <w:r w:rsidR="00701E81">
        <w:rPr>
          <w:sz w:val="24"/>
          <w:szCs w:val="24"/>
        </w:rPr>
        <w:t>:</w:t>
      </w:r>
      <w:r w:rsidRPr="00342181">
        <w:rPr>
          <w:sz w:val="24"/>
          <w:szCs w:val="24"/>
        </w:rPr>
        <w:t xml:space="preserve"> </w:t>
      </w:r>
    </w:p>
    <w:p w:rsidR="00090A27" w:rsidRPr="00342181" w:rsidRDefault="00090A27" w:rsidP="00090A27">
      <w:pPr>
        <w:pStyle w:val="ListParagraph"/>
        <w:spacing w:line="480" w:lineRule="auto"/>
        <w:ind w:left="0"/>
        <w:jc w:val="both"/>
        <w:rPr>
          <w:sz w:val="24"/>
          <w:szCs w:val="24"/>
        </w:rPr>
      </w:pPr>
      <w:r w:rsidRPr="00342181">
        <w:rPr>
          <w:sz w:val="24"/>
          <w:szCs w:val="24"/>
        </w:rPr>
        <w:t>Created by:</w:t>
      </w:r>
      <w:r w:rsidRPr="00342181">
        <w:rPr>
          <w:sz w:val="24"/>
          <w:szCs w:val="24"/>
        </w:rPr>
        <w:tab/>
      </w:r>
      <w:r w:rsidRPr="00342181">
        <w:rPr>
          <w:sz w:val="24"/>
          <w:szCs w:val="24"/>
        </w:rPr>
        <w:tab/>
        <w:t xml:space="preserve"> </w:t>
      </w:r>
    </w:p>
    <w:p w:rsidR="00090A27" w:rsidRPr="00342181" w:rsidRDefault="00090A27" w:rsidP="00090A27">
      <w:pPr>
        <w:pStyle w:val="ListParagraph"/>
        <w:spacing w:line="480" w:lineRule="auto"/>
        <w:ind w:left="0"/>
        <w:jc w:val="both"/>
        <w:rPr>
          <w:sz w:val="24"/>
          <w:szCs w:val="24"/>
        </w:rPr>
      </w:pPr>
      <w:r w:rsidRPr="00342181">
        <w:rPr>
          <w:sz w:val="24"/>
          <w:szCs w:val="24"/>
        </w:rPr>
        <w:t>Date of last review:</w:t>
      </w:r>
      <w:r w:rsidRPr="00342181">
        <w:rPr>
          <w:sz w:val="24"/>
          <w:szCs w:val="24"/>
        </w:rPr>
        <w:tab/>
        <w:t xml:space="preserve"> </w:t>
      </w:r>
    </w:p>
    <w:p w:rsidR="00090A27" w:rsidRPr="00342181" w:rsidRDefault="00090A27" w:rsidP="00090A27">
      <w:pPr>
        <w:pStyle w:val="ListParagraph"/>
        <w:spacing w:line="480" w:lineRule="auto"/>
        <w:ind w:left="0"/>
        <w:jc w:val="both"/>
        <w:rPr>
          <w:sz w:val="24"/>
          <w:szCs w:val="24"/>
        </w:rPr>
      </w:pPr>
      <w:r w:rsidRPr="00342181">
        <w:rPr>
          <w:sz w:val="24"/>
          <w:szCs w:val="24"/>
        </w:rPr>
        <w:t>Reviewed by:</w:t>
      </w:r>
      <w:r w:rsidRPr="00342181">
        <w:rPr>
          <w:sz w:val="24"/>
          <w:szCs w:val="24"/>
        </w:rPr>
        <w:tab/>
      </w:r>
      <w:r w:rsidRPr="00342181">
        <w:rPr>
          <w:sz w:val="24"/>
          <w:szCs w:val="24"/>
        </w:rPr>
        <w:tab/>
      </w:r>
    </w:p>
    <w:p w:rsidR="005D5101" w:rsidRDefault="00090A27" w:rsidP="00090A27">
      <w:pPr>
        <w:rPr>
          <w:sz w:val="24"/>
          <w:szCs w:val="24"/>
        </w:rPr>
      </w:pPr>
      <w:r w:rsidRPr="00342181">
        <w:rPr>
          <w:sz w:val="24"/>
          <w:szCs w:val="24"/>
        </w:rPr>
        <w:t>Date of next review:</w:t>
      </w:r>
      <w:r w:rsidRPr="00342181">
        <w:rPr>
          <w:sz w:val="24"/>
          <w:szCs w:val="24"/>
        </w:rPr>
        <w:tab/>
      </w:r>
    </w:p>
    <w:p w:rsidR="00090A27" w:rsidRDefault="00090A27" w:rsidP="00090A27">
      <w:pPr>
        <w:rPr>
          <w:sz w:val="24"/>
          <w:szCs w:val="24"/>
        </w:rPr>
      </w:pPr>
    </w:p>
    <w:p w:rsidR="00090A27" w:rsidRDefault="00090A27" w:rsidP="00090A27">
      <w:pPr>
        <w:rPr>
          <w:sz w:val="24"/>
          <w:szCs w:val="24"/>
        </w:rPr>
      </w:pPr>
    </w:p>
    <w:p w:rsidR="00090A27" w:rsidRDefault="00090A27" w:rsidP="00090A27">
      <w:pPr>
        <w:rPr>
          <w:sz w:val="24"/>
          <w:szCs w:val="24"/>
        </w:rPr>
      </w:pPr>
    </w:p>
    <w:p w:rsidR="00090A27" w:rsidRDefault="00090A27" w:rsidP="00090A27">
      <w:pPr>
        <w:rPr>
          <w:sz w:val="24"/>
          <w:szCs w:val="24"/>
        </w:rPr>
      </w:pPr>
    </w:p>
    <w:p w:rsidR="00090A27" w:rsidRDefault="00090A27" w:rsidP="00090A27">
      <w:pPr>
        <w:rPr>
          <w:sz w:val="24"/>
          <w:szCs w:val="24"/>
        </w:rPr>
      </w:pPr>
    </w:p>
    <w:p w:rsidR="00B42175" w:rsidRDefault="006A039D" w:rsidP="006A039D">
      <w:pPr>
        <w:pBdr>
          <w:top w:val="single" w:sz="4" w:space="1" w:color="auto"/>
          <w:left w:val="single" w:sz="4" w:space="4" w:color="auto"/>
          <w:bottom w:val="single" w:sz="4" w:space="1" w:color="auto"/>
          <w:right w:val="single" w:sz="4" w:space="4" w:color="auto"/>
        </w:pBdr>
        <w:rPr>
          <w:sz w:val="24"/>
          <w:szCs w:val="24"/>
        </w:rPr>
      </w:pPr>
      <w:r>
        <w:rPr>
          <w:sz w:val="24"/>
          <w:szCs w:val="24"/>
        </w:rPr>
        <w:t>This Model Children Safeguarding Policy was created by GAVS for the Voluntary Sector.</w:t>
      </w:r>
    </w:p>
    <w:p w:rsidR="006A039D" w:rsidRDefault="006A039D" w:rsidP="006A039D">
      <w:pPr>
        <w:pBdr>
          <w:top w:val="single" w:sz="4" w:space="1" w:color="auto"/>
          <w:left w:val="single" w:sz="4" w:space="4" w:color="auto"/>
          <w:bottom w:val="single" w:sz="4" w:space="1" w:color="auto"/>
          <w:right w:val="single" w:sz="4" w:space="4" w:color="auto"/>
        </w:pBdr>
        <w:rPr>
          <w:sz w:val="24"/>
          <w:szCs w:val="24"/>
        </w:rPr>
      </w:pPr>
      <w:r>
        <w:rPr>
          <w:sz w:val="24"/>
          <w:szCs w:val="24"/>
        </w:rPr>
        <w:t>July 2016</w:t>
      </w:r>
    </w:p>
    <w:p w:rsidR="00B42175" w:rsidRDefault="00B42175" w:rsidP="00090A27">
      <w:pPr>
        <w:rPr>
          <w:sz w:val="24"/>
          <w:szCs w:val="24"/>
        </w:rPr>
      </w:pPr>
      <w:bookmarkStart w:id="0" w:name="_GoBack"/>
      <w:bookmarkEnd w:id="0"/>
    </w:p>
    <w:p w:rsidR="00A67069" w:rsidRDefault="00A67069" w:rsidP="00090A27">
      <w:pPr>
        <w:rPr>
          <w:sz w:val="24"/>
          <w:szCs w:val="24"/>
        </w:rPr>
      </w:pPr>
    </w:p>
    <w:p w:rsidR="00B42175" w:rsidRDefault="00B42175" w:rsidP="00090A27">
      <w:pPr>
        <w:rPr>
          <w:sz w:val="24"/>
          <w:szCs w:val="24"/>
        </w:rPr>
      </w:pPr>
    </w:p>
    <w:p w:rsidR="00A67069" w:rsidRPr="00A67069" w:rsidRDefault="00581620" w:rsidP="00A67069">
      <w:pPr>
        <w:pStyle w:val="ListParagraph"/>
        <w:ind w:hanging="720"/>
        <w:jc w:val="both"/>
        <w:rPr>
          <w:b/>
          <w:sz w:val="24"/>
          <w:szCs w:val="24"/>
        </w:rPr>
      </w:pPr>
      <w:r w:rsidRPr="0002417D">
        <w:rPr>
          <w:b/>
          <w:sz w:val="24"/>
          <w:szCs w:val="24"/>
        </w:rPr>
        <w:t>1</w:t>
      </w:r>
      <w:r w:rsidR="0002417D">
        <w:rPr>
          <w:sz w:val="24"/>
          <w:szCs w:val="24"/>
        </w:rPr>
        <w:t>.</w:t>
      </w:r>
      <w:r w:rsidRPr="00A67069">
        <w:rPr>
          <w:sz w:val="24"/>
          <w:szCs w:val="24"/>
        </w:rPr>
        <w:tab/>
      </w:r>
      <w:r w:rsidR="008D769E" w:rsidRPr="00A67069">
        <w:rPr>
          <w:b/>
          <w:sz w:val="24"/>
          <w:szCs w:val="24"/>
        </w:rPr>
        <w:t>Purpose of this document</w:t>
      </w:r>
    </w:p>
    <w:p w:rsidR="00A67069" w:rsidRPr="00A67069" w:rsidRDefault="00701E81" w:rsidP="004C2E70">
      <w:pPr>
        <w:pStyle w:val="ListParagraph"/>
        <w:ind w:hanging="720"/>
        <w:jc w:val="both"/>
        <w:rPr>
          <w:sz w:val="24"/>
          <w:szCs w:val="24"/>
        </w:rPr>
      </w:pPr>
      <w:r w:rsidRPr="00A67069">
        <w:rPr>
          <w:sz w:val="24"/>
          <w:szCs w:val="24"/>
        </w:rPr>
        <w:t>1.1</w:t>
      </w:r>
      <w:r w:rsidRPr="00A67069">
        <w:rPr>
          <w:sz w:val="24"/>
          <w:szCs w:val="24"/>
        </w:rPr>
        <w:tab/>
      </w:r>
      <w:r w:rsidR="001C3CE8" w:rsidRPr="00A67069">
        <w:rPr>
          <w:sz w:val="24"/>
          <w:szCs w:val="24"/>
        </w:rPr>
        <w:t xml:space="preserve">This document outlines [insert name of </w:t>
      </w:r>
      <w:r w:rsidR="00E2483B">
        <w:rPr>
          <w:sz w:val="24"/>
          <w:szCs w:val="24"/>
        </w:rPr>
        <w:t xml:space="preserve">your </w:t>
      </w:r>
      <w:r w:rsidR="001C3CE8" w:rsidRPr="00A67069">
        <w:rPr>
          <w:sz w:val="24"/>
          <w:szCs w:val="24"/>
        </w:rPr>
        <w:t xml:space="preserve">organisation] policy and procedure </w:t>
      </w:r>
      <w:r w:rsidR="00805FF0">
        <w:rPr>
          <w:sz w:val="24"/>
          <w:szCs w:val="24"/>
        </w:rPr>
        <w:t>on</w:t>
      </w:r>
      <w:r w:rsidR="00B71C58">
        <w:rPr>
          <w:sz w:val="24"/>
          <w:szCs w:val="24"/>
        </w:rPr>
        <w:t xml:space="preserve"> identifying and responding to </w:t>
      </w:r>
      <w:r w:rsidR="001C3CE8" w:rsidRPr="00A67069">
        <w:rPr>
          <w:sz w:val="24"/>
          <w:szCs w:val="24"/>
        </w:rPr>
        <w:t>concerns regarding the safeguarding and protection of children and young people</w:t>
      </w:r>
      <w:r w:rsidR="00B42175" w:rsidRPr="00A67069">
        <w:rPr>
          <w:sz w:val="24"/>
          <w:szCs w:val="24"/>
        </w:rPr>
        <w:t xml:space="preserve"> </w:t>
      </w:r>
      <w:r w:rsidR="00A06287" w:rsidRPr="00A67069">
        <w:rPr>
          <w:sz w:val="24"/>
          <w:szCs w:val="24"/>
        </w:rPr>
        <w:t xml:space="preserve">in </w:t>
      </w:r>
      <w:r w:rsidR="00B42175" w:rsidRPr="00A67069">
        <w:rPr>
          <w:sz w:val="24"/>
          <w:szCs w:val="24"/>
        </w:rPr>
        <w:t>our care</w:t>
      </w:r>
      <w:r w:rsidR="001C3CE8" w:rsidRPr="00A67069">
        <w:rPr>
          <w:sz w:val="24"/>
          <w:szCs w:val="24"/>
        </w:rPr>
        <w:t xml:space="preserve">. </w:t>
      </w:r>
      <w:r w:rsidR="00B42175" w:rsidRPr="00A67069">
        <w:rPr>
          <w:sz w:val="24"/>
          <w:szCs w:val="24"/>
        </w:rPr>
        <w:t xml:space="preserve"> </w:t>
      </w:r>
      <w:r w:rsidR="007E681F">
        <w:rPr>
          <w:sz w:val="24"/>
          <w:szCs w:val="24"/>
        </w:rPr>
        <w:t xml:space="preserve">It urges all workers (staff and volunteers) to be alert and vigilant about such concerns and </w:t>
      </w:r>
      <w:r w:rsidR="00A67069" w:rsidRPr="00A67069">
        <w:rPr>
          <w:sz w:val="24"/>
          <w:szCs w:val="24"/>
        </w:rPr>
        <w:t xml:space="preserve">provides </w:t>
      </w:r>
      <w:r w:rsidR="007E681F">
        <w:rPr>
          <w:sz w:val="24"/>
          <w:szCs w:val="24"/>
        </w:rPr>
        <w:t xml:space="preserve">guidance </w:t>
      </w:r>
      <w:r w:rsidR="00AF2B9E" w:rsidRPr="00A67069">
        <w:rPr>
          <w:sz w:val="24"/>
          <w:szCs w:val="24"/>
        </w:rPr>
        <w:t xml:space="preserve">on how to respond to </w:t>
      </w:r>
      <w:r w:rsidR="00E00C72">
        <w:rPr>
          <w:sz w:val="24"/>
          <w:szCs w:val="24"/>
        </w:rPr>
        <w:t>these concerns</w:t>
      </w:r>
      <w:r w:rsidR="007E681F">
        <w:rPr>
          <w:sz w:val="24"/>
          <w:szCs w:val="24"/>
        </w:rPr>
        <w:t xml:space="preserve">. </w:t>
      </w:r>
    </w:p>
    <w:p w:rsidR="0040507A" w:rsidRPr="0040507A" w:rsidRDefault="00A67069" w:rsidP="0040507A">
      <w:pPr>
        <w:pStyle w:val="ListParagraph"/>
        <w:ind w:hanging="720"/>
        <w:jc w:val="both"/>
        <w:rPr>
          <w:sz w:val="24"/>
          <w:szCs w:val="24"/>
        </w:rPr>
      </w:pPr>
      <w:r w:rsidRPr="00A67069">
        <w:rPr>
          <w:sz w:val="24"/>
          <w:szCs w:val="24"/>
        </w:rPr>
        <w:t>1.2</w:t>
      </w:r>
      <w:r w:rsidR="00581620" w:rsidRPr="00A67069">
        <w:rPr>
          <w:sz w:val="24"/>
          <w:szCs w:val="24"/>
        </w:rPr>
        <w:tab/>
      </w:r>
      <w:bookmarkStart w:id="1" w:name="_Toc424201732"/>
      <w:r w:rsidR="0040507A">
        <w:rPr>
          <w:sz w:val="24"/>
          <w:szCs w:val="24"/>
        </w:rPr>
        <w:t>It</w:t>
      </w:r>
      <w:r w:rsidR="00920B6B">
        <w:rPr>
          <w:sz w:val="24"/>
          <w:szCs w:val="24"/>
        </w:rPr>
        <w:t>’s</w:t>
      </w:r>
      <w:r w:rsidR="0040507A">
        <w:rPr>
          <w:sz w:val="24"/>
          <w:szCs w:val="24"/>
        </w:rPr>
        <w:t xml:space="preserve"> based on the basic tenet that all children and young people must be safeguarded and protected from harm; and that they have</w:t>
      </w:r>
      <w:r w:rsidR="0040507A" w:rsidRPr="0040507A">
        <w:rPr>
          <w:sz w:val="24"/>
          <w:szCs w:val="24"/>
        </w:rPr>
        <w:t xml:space="preserve"> a right to be listened to and heard.  Their views, however communicated, should always be respected and taken seriously.</w:t>
      </w:r>
    </w:p>
    <w:p w:rsidR="00DE10A3" w:rsidRDefault="00DE10A3" w:rsidP="00A67069">
      <w:pPr>
        <w:pStyle w:val="ListParagraph"/>
        <w:ind w:hanging="720"/>
        <w:jc w:val="both"/>
        <w:rPr>
          <w:b/>
          <w:sz w:val="24"/>
          <w:szCs w:val="24"/>
        </w:rPr>
      </w:pPr>
      <w:r>
        <w:rPr>
          <w:b/>
          <w:sz w:val="24"/>
          <w:szCs w:val="24"/>
        </w:rPr>
        <w:t>2.</w:t>
      </w:r>
      <w:r>
        <w:rPr>
          <w:b/>
          <w:sz w:val="24"/>
          <w:szCs w:val="24"/>
        </w:rPr>
        <w:tab/>
        <w:t>Scope of this Policy</w:t>
      </w:r>
    </w:p>
    <w:p w:rsidR="002F089C" w:rsidRDefault="0002417D" w:rsidP="002F089C">
      <w:pPr>
        <w:pStyle w:val="ListParagraph"/>
        <w:ind w:hanging="720"/>
        <w:jc w:val="both"/>
        <w:rPr>
          <w:sz w:val="24"/>
          <w:szCs w:val="24"/>
        </w:rPr>
      </w:pPr>
      <w:r w:rsidRPr="0002417D">
        <w:rPr>
          <w:sz w:val="24"/>
          <w:szCs w:val="24"/>
        </w:rPr>
        <w:t>2.1</w:t>
      </w:r>
      <w:r>
        <w:rPr>
          <w:b/>
          <w:sz w:val="24"/>
          <w:szCs w:val="24"/>
        </w:rPr>
        <w:tab/>
      </w:r>
      <w:r w:rsidR="002F089C">
        <w:rPr>
          <w:sz w:val="24"/>
          <w:szCs w:val="24"/>
        </w:rPr>
        <w:t>This policy</w:t>
      </w:r>
      <w:r w:rsidR="002F089C" w:rsidRPr="00A67069">
        <w:rPr>
          <w:sz w:val="24"/>
          <w:szCs w:val="24"/>
        </w:rPr>
        <w:t xml:space="preserve"> complies with </w:t>
      </w:r>
      <w:r w:rsidR="002F089C">
        <w:rPr>
          <w:sz w:val="24"/>
          <w:szCs w:val="24"/>
        </w:rPr>
        <w:t>Greenwich S</w:t>
      </w:r>
      <w:r w:rsidR="002F089C" w:rsidRPr="00A67069">
        <w:rPr>
          <w:sz w:val="24"/>
          <w:szCs w:val="24"/>
        </w:rPr>
        <w:t xml:space="preserve">afeguarding Children’s Board </w:t>
      </w:r>
      <w:r w:rsidR="002F089C">
        <w:rPr>
          <w:sz w:val="24"/>
          <w:szCs w:val="24"/>
        </w:rPr>
        <w:t>advice and guidance on safeguarding and</w:t>
      </w:r>
      <w:r w:rsidR="002F089C" w:rsidRPr="00A67069">
        <w:rPr>
          <w:sz w:val="24"/>
          <w:szCs w:val="24"/>
        </w:rPr>
        <w:t xml:space="preserve"> effective multi-agency working in the light of the Children Act 2004 and Working Together to Safeguard Children (201</w:t>
      </w:r>
      <w:r w:rsidR="002F089C">
        <w:rPr>
          <w:sz w:val="24"/>
          <w:szCs w:val="24"/>
        </w:rPr>
        <w:t>5</w:t>
      </w:r>
      <w:r w:rsidR="002F089C" w:rsidRPr="00A67069">
        <w:rPr>
          <w:sz w:val="24"/>
          <w:szCs w:val="24"/>
        </w:rPr>
        <w:t>).</w:t>
      </w:r>
    </w:p>
    <w:p w:rsidR="00DE10A3" w:rsidRDefault="002F089C" w:rsidP="00A67069">
      <w:pPr>
        <w:pStyle w:val="ListParagraph"/>
        <w:ind w:hanging="720"/>
        <w:jc w:val="both"/>
        <w:rPr>
          <w:sz w:val="24"/>
          <w:szCs w:val="24"/>
        </w:rPr>
      </w:pPr>
      <w:r>
        <w:rPr>
          <w:sz w:val="24"/>
          <w:szCs w:val="24"/>
        </w:rPr>
        <w:t>2.2</w:t>
      </w:r>
      <w:r>
        <w:rPr>
          <w:sz w:val="24"/>
          <w:szCs w:val="24"/>
        </w:rPr>
        <w:tab/>
      </w:r>
      <w:r w:rsidR="00DE10A3" w:rsidRPr="00DE10A3">
        <w:rPr>
          <w:sz w:val="24"/>
          <w:szCs w:val="24"/>
        </w:rPr>
        <w:t>This Policy</w:t>
      </w:r>
      <w:r w:rsidR="00DE10A3">
        <w:rPr>
          <w:sz w:val="24"/>
          <w:szCs w:val="24"/>
        </w:rPr>
        <w:t xml:space="preserve"> </w:t>
      </w:r>
      <w:r>
        <w:rPr>
          <w:sz w:val="24"/>
          <w:szCs w:val="24"/>
        </w:rPr>
        <w:t xml:space="preserve">applies to </w:t>
      </w:r>
      <w:r w:rsidR="0002417D">
        <w:rPr>
          <w:sz w:val="24"/>
          <w:szCs w:val="24"/>
        </w:rPr>
        <w:t xml:space="preserve">children and young people aged 18 years and under using the services of [Insert the name of your organisation]. </w:t>
      </w:r>
      <w:r>
        <w:rPr>
          <w:sz w:val="24"/>
          <w:szCs w:val="24"/>
        </w:rPr>
        <w:t>A</w:t>
      </w:r>
      <w:r w:rsidR="00DE10A3">
        <w:rPr>
          <w:sz w:val="24"/>
          <w:szCs w:val="24"/>
        </w:rPr>
        <w:t>ll staff employed by [Insert name of your organisation] and volunteers, full or part-time</w:t>
      </w:r>
      <w:r>
        <w:rPr>
          <w:sz w:val="24"/>
          <w:szCs w:val="24"/>
        </w:rPr>
        <w:t xml:space="preserve"> must adhere to </w:t>
      </w:r>
      <w:r w:rsidR="00F274C0">
        <w:rPr>
          <w:sz w:val="24"/>
          <w:szCs w:val="24"/>
        </w:rPr>
        <w:t xml:space="preserve">this </w:t>
      </w:r>
      <w:r>
        <w:rPr>
          <w:sz w:val="24"/>
          <w:szCs w:val="24"/>
        </w:rPr>
        <w:t>policy</w:t>
      </w:r>
      <w:r w:rsidR="00DE10A3">
        <w:rPr>
          <w:sz w:val="24"/>
          <w:szCs w:val="24"/>
        </w:rPr>
        <w:t xml:space="preserve">. </w:t>
      </w:r>
      <w:r>
        <w:rPr>
          <w:sz w:val="24"/>
          <w:szCs w:val="24"/>
        </w:rPr>
        <w:t>It also applies to contractors undertaking work on behalf of [Insert the name of your organisation].</w:t>
      </w:r>
    </w:p>
    <w:p w:rsidR="00333793" w:rsidRDefault="00333793" w:rsidP="00333793">
      <w:pPr>
        <w:pStyle w:val="ListParagraph"/>
        <w:spacing w:line="240" w:lineRule="auto"/>
        <w:ind w:hanging="720"/>
        <w:jc w:val="both"/>
        <w:rPr>
          <w:b/>
          <w:sz w:val="24"/>
          <w:szCs w:val="24"/>
        </w:rPr>
      </w:pPr>
      <w:r>
        <w:rPr>
          <w:b/>
          <w:sz w:val="24"/>
          <w:szCs w:val="24"/>
        </w:rPr>
        <w:t>3.</w:t>
      </w:r>
      <w:r>
        <w:rPr>
          <w:b/>
          <w:sz w:val="24"/>
          <w:szCs w:val="24"/>
        </w:rPr>
        <w:tab/>
        <w:t>Early Help and Intervention</w:t>
      </w:r>
    </w:p>
    <w:p w:rsidR="00333793" w:rsidRDefault="00333793" w:rsidP="00333793">
      <w:pPr>
        <w:pStyle w:val="Numberedparagraph"/>
      </w:pPr>
      <w:r>
        <w:t>3.1</w:t>
      </w:r>
      <w:r>
        <w:tab/>
        <w:t>This policy recognises that providing help early is more effective in safeguarding children and young people than reacting later.</w:t>
      </w:r>
      <w:r w:rsidRPr="00422698">
        <w:t xml:space="preserve"> </w:t>
      </w:r>
      <w:r>
        <w:t>Taking swift and decisive action is important in preventing significant and lasting harm to children and young people’s welfare and life chances. Getting help early for children and their families helps</w:t>
      </w:r>
      <w:r w:rsidRPr="00AE3289">
        <w:t xml:space="preserve"> build resilience within families, prevent</w:t>
      </w:r>
      <w:r>
        <w:t xml:space="preserve"> </w:t>
      </w:r>
      <w:r w:rsidRPr="00AE3289">
        <w:t>or reduc</w:t>
      </w:r>
      <w:r>
        <w:t>e</w:t>
      </w:r>
      <w:r w:rsidRPr="00AE3289">
        <w:t xml:space="preserve"> the risk of problems escalating</w:t>
      </w:r>
      <w:r>
        <w:t>.</w:t>
      </w:r>
      <w:r w:rsidRPr="00AE3289">
        <w:t xml:space="preserve"> </w:t>
      </w:r>
    </w:p>
    <w:p w:rsidR="00333793" w:rsidRDefault="00333793" w:rsidP="00333793">
      <w:pPr>
        <w:pStyle w:val="Numberedparagraph"/>
      </w:pPr>
    </w:p>
    <w:p w:rsidR="00617B0A" w:rsidRDefault="00333793" w:rsidP="00333793">
      <w:pPr>
        <w:pStyle w:val="Numberedparagraph"/>
      </w:pPr>
      <w:r>
        <w:t>3.2</w:t>
      </w:r>
      <w:r>
        <w:tab/>
        <w:t>As part of this safeguarding policy [[Insert name of your organisation] will ensure that all staff and volunteers working for will have the opportunity to be trained to identify and respond early to abuse and neglect, as well as other risks and challenges faced by children and young people.</w:t>
      </w:r>
      <w:r w:rsidR="00992A0C">
        <w:t xml:space="preserve"> </w:t>
      </w:r>
    </w:p>
    <w:p w:rsidR="00617B0A" w:rsidRDefault="00617B0A" w:rsidP="00333793">
      <w:pPr>
        <w:pStyle w:val="Numberedparagraph"/>
      </w:pPr>
    </w:p>
    <w:p w:rsidR="00333793" w:rsidRDefault="00617B0A" w:rsidP="00333793">
      <w:pPr>
        <w:pStyle w:val="Numberedparagraph"/>
      </w:pPr>
      <w:r>
        <w:t>3.3</w:t>
      </w:r>
      <w:r>
        <w:tab/>
      </w:r>
      <w:r w:rsidR="00992A0C">
        <w:t xml:space="preserve">We will </w:t>
      </w:r>
      <w:r w:rsidR="00333793">
        <w:t xml:space="preserve">share information with statutory agencies, in particular MASH or RBG Families First and Early Help Navigators in order to secure early help for children and their families. If necessary, we will do this by completing an Early Help Assessment (EHA) with </w:t>
      </w:r>
      <w:r w:rsidR="00333793">
        <w:lastRenderedPageBreak/>
        <w:t>support from Early Help Navigators (See Appendix 1 for further information and contact details).</w:t>
      </w:r>
    </w:p>
    <w:p w:rsidR="00333793" w:rsidRDefault="00333793" w:rsidP="00333793">
      <w:pPr>
        <w:pStyle w:val="Numberedparagraph"/>
      </w:pPr>
    </w:p>
    <w:p w:rsidR="00A74F4D" w:rsidRPr="00A67069" w:rsidRDefault="00992A0C" w:rsidP="00A67069">
      <w:pPr>
        <w:pStyle w:val="ListParagraph"/>
        <w:ind w:hanging="720"/>
        <w:jc w:val="both"/>
        <w:rPr>
          <w:b/>
          <w:sz w:val="24"/>
          <w:szCs w:val="24"/>
        </w:rPr>
      </w:pPr>
      <w:r>
        <w:rPr>
          <w:b/>
          <w:sz w:val="24"/>
          <w:szCs w:val="24"/>
        </w:rPr>
        <w:t>4</w:t>
      </w:r>
      <w:r w:rsidR="00581620" w:rsidRPr="00A67069">
        <w:rPr>
          <w:b/>
          <w:sz w:val="24"/>
          <w:szCs w:val="24"/>
        </w:rPr>
        <w:t>.</w:t>
      </w:r>
      <w:r w:rsidR="00581620" w:rsidRPr="00A67069">
        <w:rPr>
          <w:b/>
          <w:sz w:val="24"/>
          <w:szCs w:val="24"/>
        </w:rPr>
        <w:tab/>
      </w:r>
      <w:r w:rsidR="00546B97" w:rsidRPr="00A67069">
        <w:rPr>
          <w:b/>
          <w:sz w:val="24"/>
          <w:szCs w:val="24"/>
        </w:rPr>
        <w:t>D</w:t>
      </w:r>
      <w:r w:rsidR="00A74F4D" w:rsidRPr="00A67069">
        <w:rPr>
          <w:b/>
          <w:sz w:val="24"/>
          <w:szCs w:val="24"/>
        </w:rPr>
        <w:t xml:space="preserve">efinition of safeguarding </w:t>
      </w:r>
      <w:bookmarkEnd w:id="1"/>
    </w:p>
    <w:p w:rsidR="00A74F4D" w:rsidRPr="00A759AA" w:rsidRDefault="00992A0C" w:rsidP="008C465B">
      <w:pPr>
        <w:pStyle w:val="Numberedparagraph"/>
        <w:rPr>
          <w:rFonts w:eastAsia="Calibri"/>
        </w:rPr>
      </w:pPr>
      <w:r>
        <w:t>4</w:t>
      </w:r>
      <w:r w:rsidR="00B91739" w:rsidRPr="00A759AA">
        <w:t>.1</w:t>
      </w:r>
      <w:r w:rsidR="00B91739" w:rsidRPr="00A759AA">
        <w:tab/>
      </w:r>
      <w:r w:rsidR="00546B97" w:rsidRPr="00A759AA">
        <w:rPr>
          <w:rFonts w:eastAsia="Calibri"/>
        </w:rPr>
        <w:t xml:space="preserve">For the purposes of this </w:t>
      </w:r>
      <w:r w:rsidR="00956D65" w:rsidRPr="00A759AA">
        <w:rPr>
          <w:rFonts w:eastAsia="Calibri"/>
        </w:rPr>
        <w:t>policy</w:t>
      </w:r>
      <w:r w:rsidR="00546B97" w:rsidRPr="00A759AA">
        <w:rPr>
          <w:rFonts w:eastAsia="Calibri"/>
        </w:rPr>
        <w:t xml:space="preserve"> </w:t>
      </w:r>
      <w:r w:rsidR="00B71C58" w:rsidRPr="00A759AA">
        <w:rPr>
          <w:rFonts w:eastAsia="Calibri"/>
        </w:rPr>
        <w:t>we have adopted</w:t>
      </w:r>
      <w:r w:rsidR="00A74F4D" w:rsidRPr="00A759AA">
        <w:rPr>
          <w:rFonts w:eastAsia="Calibri"/>
        </w:rPr>
        <w:t xml:space="preserve"> the definition used in the Children Act 2004</w:t>
      </w:r>
      <w:r w:rsidR="00614DFC">
        <w:rPr>
          <w:rStyle w:val="FootnoteReference"/>
          <w:rFonts w:eastAsia="Calibri"/>
        </w:rPr>
        <w:footnoteReference w:id="1"/>
      </w:r>
      <w:r w:rsidR="00A74F4D" w:rsidRPr="00A759AA">
        <w:rPr>
          <w:rFonts w:eastAsia="Calibri"/>
        </w:rPr>
        <w:t xml:space="preserve"> and the Department for Education (</w:t>
      </w:r>
      <w:proofErr w:type="spellStart"/>
      <w:r w:rsidR="00A74F4D" w:rsidRPr="00A759AA">
        <w:rPr>
          <w:rFonts w:eastAsia="Calibri"/>
        </w:rPr>
        <w:t>DfE</w:t>
      </w:r>
      <w:proofErr w:type="spellEnd"/>
      <w:r w:rsidR="00A74F4D" w:rsidRPr="00A759AA">
        <w:rPr>
          <w:rFonts w:eastAsia="Calibri"/>
        </w:rPr>
        <w:t>) guidance document: Working Together to Safeguard Children 201</w:t>
      </w:r>
      <w:r w:rsidR="00A62ABB">
        <w:rPr>
          <w:rFonts w:eastAsia="Calibri"/>
        </w:rPr>
        <w:t>5</w:t>
      </w:r>
      <w:r w:rsidR="00614DFC">
        <w:rPr>
          <w:rStyle w:val="FootnoteReference"/>
          <w:rFonts w:eastAsia="Calibri"/>
        </w:rPr>
        <w:footnoteReference w:id="2"/>
      </w:r>
      <w:r w:rsidR="00A74F4D" w:rsidRPr="00A759AA">
        <w:rPr>
          <w:rFonts w:eastAsia="Calibri"/>
        </w:rPr>
        <w:t xml:space="preserve"> (paragraph 2),</w:t>
      </w:r>
      <w:r w:rsidR="00884BC2" w:rsidRPr="00A759AA">
        <w:rPr>
          <w:rFonts w:eastAsia="Calibri"/>
        </w:rPr>
        <w:t xml:space="preserve"> </w:t>
      </w:r>
      <w:r w:rsidR="00A67069" w:rsidRPr="00A759AA">
        <w:rPr>
          <w:rFonts w:eastAsia="Calibri"/>
        </w:rPr>
        <w:t>w</w:t>
      </w:r>
      <w:r w:rsidR="00581620" w:rsidRPr="00A759AA">
        <w:rPr>
          <w:rFonts w:eastAsia="Calibri"/>
        </w:rPr>
        <w:t>hich define</w:t>
      </w:r>
      <w:r w:rsidR="00884BC2" w:rsidRPr="00A759AA">
        <w:rPr>
          <w:rFonts w:eastAsia="Calibri"/>
        </w:rPr>
        <w:t>s</w:t>
      </w:r>
      <w:r w:rsidR="00581620" w:rsidRPr="00A759AA">
        <w:rPr>
          <w:rFonts w:eastAsia="Calibri"/>
        </w:rPr>
        <w:t xml:space="preserve"> </w:t>
      </w:r>
      <w:r w:rsidR="00A74F4D" w:rsidRPr="00A759AA">
        <w:rPr>
          <w:rFonts w:eastAsia="Calibri"/>
        </w:rPr>
        <w:t>safeguarding and promoting children and young people’s welfare as:</w:t>
      </w:r>
    </w:p>
    <w:p w:rsidR="00581620" w:rsidRPr="00A67069" w:rsidRDefault="00581620" w:rsidP="008C465B">
      <w:pPr>
        <w:pStyle w:val="Numberedparagraph"/>
      </w:pPr>
    </w:p>
    <w:p w:rsidR="00A74F4D" w:rsidRPr="00A67069" w:rsidRDefault="00A74F4D" w:rsidP="00874B02">
      <w:pPr>
        <w:pStyle w:val="Bulletsspaced"/>
        <w:numPr>
          <w:ilvl w:val="0"/>
          <w:numId w:val="5"/>
        </w:numPr>
        <w:shd w:val="clear" w:color="auto" w:fill="BFBFBF" w:themeFill="background1" w:themeFillShade="BF"/>
      </w:pPr>
      <w:r w:rsidRPr="00A67069">
        <w:t>protecting children from maltreatment</w:t>
      </w:r>
    </w:p>
    <w:p w:rsidR="00A74F4D" w:rsidRPr="00A67069" w:rsidRDefault="00A74F4D" w:rsidP="00874B02">
      <w:pPr>
        <w:pStyle w:val="Bulletsspaced"/>
        <w:numPr>
          <w:ilvl w:val="0"/>
          <w:numId w:val="5"/>
        </w:numPr>
        <w:shd w:val="clear" w:color="auto" w:fill="BFBFBF" w:themeFill="background1" w:themeFillShade="BF"/>
      </w:pPr>
      <w:r w:rsidRPr="00A67069">
        <w:t>preventing impairment of children’s health or development</w:t>
      </w:r>
    </w:p>
    <w:p w:rsidR="00A74F4D" w:rsidRPr="00A67069" w:rsidRDefault="00A74F4D" w:rsidP="00874B02">
      <w:pPr>
        <w:pStyle w:val="Bulletsspaced"/>
        <w:numPr>
          <w:ilvl w:val="0"/>
          <w:numId w:val="5"/>
        </w:numPr>
        <w:shd w:val="clear" w:color="auto" w:fill="BFBFBF" w:themeFill="background1" w:themeFillShade="BF"/>
      </w:pPr>
      <w:r w:rsidRPr="00A67069">
        <w:t xml:space="preserve">ensuring that children are growing up in circumstances consistent with the provision of safe and effective care </w:t>
      </w:r>
    </w:p>
    <w:p w:rsidR="00A74F4D" w:rsidRPr="00A67069" w:rsidRDefault="00A74F4D" w:rsidP="00874B02">
      <w:pPr>
        <w:pStyle w:val="Bulletsspaced-lastbullet"/>
        <w:numPr>
          <w:ilvl w:val="0"/>
          <w:numId w:val="5"/>
        </w:numPr>
        <w:shd w:val="clear" w:color="auto" w:fill="BFBFBF" w:themeFill="background1" w:themeFillShade="BF"/>
      </w:pPr>
      <w:r w:rsidRPr="00A67069">
        <w:t>taking action to enable all chi</w:t>
      </w:r>
      <w:r w:rsidR="00C14F1A" w:rsidRPr="00A67069">
        <w:t>ldren to have the best outcomes</w:t>
      </w:r>
    </w:p>
    <w:p w:rsidR="00A74F4D" w:rsidRDefault="00992A0C" w:rsidP="008C465B">
      <w:pPr>
        <w:pStyle w:val="Numberedparagraph"/>
      </w:pPr>
      <w:r>
        <w:t>4</w:t>
      </w:r>
      <w:r w:rsidR="00E00DF4">
        <w:t>.2</w:t>
      </w:r>
      <w:r w:rsidR="00E00DF4">
        <w:tab/>
      </w:r>
      <w:r w:rsidR="00A74F4D" w:rsidRPr="00A67069">
        <w:t xml:space="preserve">The above statutory guidance defines child protection as part of safeguarding and promoting welfare. Child protection is the activity undertaken to protect </w:t>
      </w:r>
      <w:r w:rsidR="00581620" w:rsidRPr="00A67069">
        <w:tab/>
      </w:r>
      <w:r w:rsidR="00A74F4D" w:rsidRPr="00A67069">
        <w:t>specific children who are suffering, or are likely to suffer, significant harm.</w:t>
      </w:r>
    </w:p>
    <w:p w:rsidR="00D07D3C" w:rsidRDefault="00D07D3C" w:rsidP="008C465B">
      <w:pPr>
        <w:pStyle w:val="Numberedparagraph"/>
      </w:pPr>
    </w:p>
    <w:p w:rsidR="00A67069" w:rsidRPr="00A67069" w:rsidRDefault="00992A0C" w:rsidP="00A67069">
      <w:pPr>
        <w:pStyle w:val="ListParagraph"/>
        <w:ind w:hanging="720"/>
        <w:jc w:val="both"/>
        <w:rPr>
          <w:b/>
          <w:sz w:val="24"/>
          <w:szCs w:val="24"/>
        </w:rPr>
      </w:pPr>
      <w:r>
        <w:rPr>
          <w:b/>
          <w:sz w:val="24"/>
          <w:szCs w:val="24"/>
        </w:rPr>
        <w:t>5</w:t>
      </w:r>
      <w:r w:rsidR="00581620" w:rsidRPr="00A67069">
        <w:rPr>
          <w:b/>
          <w:sz w:val="24"/>
          <w:szCs w:val="24"/>
        </w:rPr>
        <w:t>.</w:t>
      </w:r>
      <w:r w:rsidR="00581620" w:rsidRPr="00A67069">
        <w:rPr>
          <w:b/>
          <w:sz w:val="24"/>
          <w:szCs w:val="24"/>
        </w:rPr>
        <w:tab/>
      </w:r>
      <w:r w:rsidR="00E51EA4" w:rsidRPr="00A67069">
        <w:rPr>
          <w:b/>
          <w:sz w:val="24"/>
          <w:szCs w:val="24"/>
        </w:rPr>
        <w:t>Aims and objectives of policy</w:t>
      </w:r>
      <w:r w:rsidR="00C14F1A" w:rsidRPr="00A67069">
        <w:rPr>
          <w:b/>
          <w:sz w:val="24"/>
          <w:szCs w:val="24"/>
        </w:rPr>
        <w:tab/>
      </w:r>
    </w:p>
    <w:p w:rsidR="0014465A" w:rsidRPr="00A67069" w:rsidRDefault="00992A0C" w:rsidP="00A67069">
      <w:pPr>
        <w:pStyle w:val="ListParagraph"/>
        <w:ind w:hanging="720"/>
        <w:jc w:val="both"/>
        <w:rPr>
          <w:b/>
          <w:sz w:val="24"/>
          <w:szCs w:val="24"/>
        </w:rPr>
      </w:pPr>
      <w:r>
        <w:rPr>
          <w:sz w:val="24"/>
          <w:szCs w:val="24"/>
        </w:rPr>
        <w:t>5</w:t>
      </w:r>
      <w:r w:rsidR="00B91739" w:rsidRPr="00A67069">
        <w:rPr>
          <w:sz w:val="24"/>
          <w:szCs w:val="24"/>
        </w:rPr>
        <w:t>.1</w:t>
      </w:r>
      <w:r w:rsidR="00B91739" w:rsidRPr="00A67069">
        <w:rPr>
          <w:sz w:val="24"/>
          <w:szCs w:val="24"/>
        </w:rPr>
        <w:tab/>
      </w:r>
      <w:r w:rsidR="00E51EA4" w:rsidRPr="00A67069">
        <w:rPr>
          <w:sz w:val="24"/>
          <w:szCs w:val="24"/>
        </w:rPr>
        <w:t>The aims and objectives of this policy are</w:t>
      </w:r>
      <w:r w:rsidR="00B902D5" w:rsidRPr="00A67069">
        <w:rPr>
          <w:sz w:val="24"/>
          <w:szCs w:val="24"/>
        </w:rPr>
        <w:t>:</w:t>
      </w:r>
    </w:p>
    <w:p w:rsidR="000B7E92" w:rsidRDefault="00B91739" w:rsidP="000B7E92">
      <w:pPr>
        <w:pStyle w:val="ListParagraph"/>
        <w:spacing w:after="0" w:line="240" w:lineRule="auto"/>
        <w:ind w:hanging="720"/>
        <w:jc w:val="both"/>
        <w:rPr>
          <w:sz w:val="24"/>
          <w:szCs w:val="24"/>
        </w:rPr>
      </w:pPr>
      <w:r w:rsidRPr="00A67069">
        <w:t>a)</w:t>
      </w:r>
      <w:r w:rsidRPr="00A67069">
        <w:tab/>
      </w:r>
      <w:r w:rsidR="000B7E92">
        <w:rPr>
          <w:sz w:val="24"/>
          <w:szCs w:val="24"/>
        </w:rPr>
        <w:t>To ensure that needs of children and families are identified early so that help and support can be made available as soon as problems emerge to improve outcomes.</w:t>
      </w:r>
    </w:p>
    <w:p w:rsidR="000B7E92" w:rsidRDefault="000B7E92" w:rsidP="008C465B">
      <w:pPr>
        <w:pStyle w:val="Numberedparagraph"/>
      </w:pPr>
    </w:p>
    <w:p w:rsidR="003705B1" w:rsidRPr="00A67069" w:rsidRDefault="00B91739" w:rsidP="008C465B">
      <w:pPr>
        <w:pStyle w:val="Numberedparagraph"/>
      </w:pPr>
      <w:r w:rsidRPr="00A67069">
        <w:t>b)</w:t>
      </w:r>
      <w:r w:rsidRPr="00A67069">
        <w:tab/>
      </w:r>
      <w:r w:rsidR="00B902D5" w:rsidRPr="00A67069">
        <w:t xml:space="preserve">To </w:t>
      </w:r>
      <w:r w:rsidR="00C43160" w:rsidRPr="00A67069">
        <w:t>respond to specific child protection</w:t>
      </w:r>
      <w:r w:rsidR="003705B1" w:rsidRPr="00A67069">
        <w:t xml:space="preserve"> concerns</w:t>
      </w:r>
      <w:r w:rsidR="00C43160" w:rsidRPr="00A67069">
        <w:t xml:space="preserve"> about children and young people at risk of significant harm </w:t>
      </w:r>
      <w:r w:rsidR="00E567C8">
        <w:t>who</w:t>
      </w:r>
      <w:r w:rsidR="003705B1" w:rsidRPr="00A67069">
        <w:t xml:space="preserve"> may need to be </w:t>
      </w:r>
      <w:r w:rsidR="00C43160" w:rsidRPr="00A67069">
        <w:t xml:space="preserve">referred to </w:t>
      </w:r>
      <w:r w:rsidR="00E567C8">
        <w:t>Children Services or P</w:t>
      </w:r>
      <w:r w:rsidR="00C43160" w:rsidRPr="00A67069">
        <w:t>olice</w:t>
      </w:r>
      <w:r w:rsidR="00D20BD2">
        <w:t xml:space="preserve"> to ensure that children and young people are kept safe. Such concerns include:</w:t>
      </w:r>
    </w:p>
    <w:p w:rsidR="0014465A" w:rsidRPr="00A67069" w:rsidRDefault="0014465A" w:rsidP="008C465B">
      <w:pPr>
        <w:pStyle w:val="Numberedparagraph"/>
      </w:pPr>
    </w:p>
    <w:p w:rsidR="00823627" w:rsidRDefault="00823627" w:rsidP="00874B02">
      <w:pPr>
        <w:pStyle w:val="Numberedparagraph"/>
        <w:numPr>
          <w:ilvl w:val="0"/>
          <w:numId w:val="9"/>
        </w:numPr>
        <w:shd w:val="clear" w:color="auto" w:fill="BFBFBF" w:themeFill="background1" w:themeFillShade="BF"/>
      </w:pPr>
      <w:r>
        <w:t>Sexual abuse</w:t>
      </w:r>
    </w:p>
    <w:p w:rsidR="00823627" w:rsidRDefault="00823627" w:rsidP="00874B02">
      <w:pPr>
        <w:pStyle w:val="Numberedparagraph"/>
        <w:numPr>
          <w:ilvl w:val="0"/>
          <w:numId w:val="9"/>
        </w:numPr>
        <w:shd w:val="clear" w:color="auto" w:fill="BFBFBF" w:themeFill="background1" w:themeFillShade="BF"/>
      </w:pPr>
      <w:r>
        <w:t xml:space="preserve">Physical </w:t>
      </w:r>
      <w:r w:rsidR="00A250A1">
        <w:t>abuse</w:t>
      </w:r>
    </w:p>
    <w:p w:rsidR="00355915" w:rsidRDefault="00823627" w:rsidP="00874B02">
      <w:pPr>
        <w:pStyle w:val="Numberedparagraph"/>
        <w:numPr>
          <w:ilvl w:val="0"/>
          <w:numId w:val="9"/>
        </w:numPr>
        <w:shd w:val="clear" w:color="auto" w:fill="BFBFBF" w:themeFill="background1" w:themeFillShade="BF"/>
      </w:pPr>
      <w:r>
        <w:t>E</w:t>
      </w:r>
      <w:r w:rsidR="00BE551E" w:rsidRPr="00A67069">
        <w:t>motional abuse</w:t>
      </w:r>
    </w:p>
    <w:p w:rsidR="000B7E92" w:rsidRPr="00A67069" w:rsidRDefault="000B7E92" w:rsidP="00874B02">
      <w:pPr>
        <w:pStyle w:val="Numberedparagraph"/>
        <w:numPr>
          <w:ilvl w:val="0"/>
          <w:numId w:val="9"/>
        </w:numPr>
        <w:shd w:val="clear" w:color="auto" w:fill="BFBFBF" w:themeFill="background1" w:themeFillShade="BF"/>
      </w:pPr>
      <w:r>
        <w:t>Neglect</w:t>
      </w:r>
    </w:p>
    <w:p w:rsidR="000B7E92" w:rsidRDefault="000B7E92" w:rsidP="008C465B">
      <w:pPr>
        <w:pStyle w:val="Numberedparagraph"/>
      </w:pPr>
    </w:p>
    <w:p w:rsidR="000B7E92" w:rsidRPr="00A67069" w:rsidRDefault="000B7E92" w:rsidP="008C465B">
      <w:pPr>
        <w:pStyle w:val="Numberedparagraph"/>
      </w:pPr>
      <w:r>
        <w:t>c)</w:t>
      </w:r>
      <w:r>
        <w:tab/>
      </w:r>
      <w:r w:rsidRPr="00A67069">
        <w:t>To provide a safe and caring environment f</w:t>
      </w:r>
      <w:r w:rsidR="009F313E">
        <w:t xml:space="preserve">or children and young people </w:t>
      </w:r>
      <w:r w:rsidR="009F313E">
        <w:tab/>
      </w:r>
      <w:r w:rsidRPr="00A67069">
        <w:t xml:space="preserve">within </w:t>
      </w:r>
      <w:r w:rsidRPr="00A67069">
        <w:tab/>
        <w:t>the organisation including:</w:t>
      </w:r>
    </w:p>
    <w:p w:rsidR="000B7E92" w:rsidRPr="00A67069" w:rsidRDefault="000B7E92" w:rsidP="008C465B">
      <w:pPr>
        <w:pStyle w:val="Numberedparagraph"/>
      </w:pPr>
    </w:p>
    <w:p w:rsidR="000B7E92" w:rsidRDefault="000B7E92" w:rsidP="008C465B">
      <w:pPr>
        <w:pStyle w:val="Numberedparagraph"/>
        <w:numPr>
          <w:ilvl w:val="0"/>
          <w:numId w:val="9"/>
        </w:numPr>
      </w:pPr>
      <w:r>
        <w:lastRenderedPageBreak/>
        <w:t xml:space="preserve">ensuring all workers are aware of their responsibility to safeguard and promote the welfare of all children and young people whether or not they work directly with them </w:t>
      </w:r>
    </w:p>
    <w:p w:rsidR="000B7E92" w:rsidRPr="00A67069" w:rsidRDefault="000B7E92" w:rsidP="008C465B">
      <w:pPr>
        <w:pStyle w:val="Numberedparagraph"/>
        <w:numPr>
          <w:ilvl w:val="0"/>
          <w:numId w:val="9"/>
        </w:numPr>
      </w:pPr>
      <w:r w:rsidRPr="00A67069">
        <w:t xml:space="preserve">ensuring on-going safeguarding training for staff, volunteers and trustees </w:t>
      </w:r>
    </w:p>
    <w:p w:rsidR="000B7E92" w:rsidRPr="00A67069" w:rsidRDefault="000B7E92" w:rsidP="008C465B">
      <w:pPr>
        <w:pStyle w:val="Numberedparagraph"/>
        <w:numPr>
          <w:ilvl w:val="0"/>
          <w:numId w:val="9"/>
        </w:numPr>
      </w:pPr>
      <w:r w:rsidRPr="00A67069">
        <w:t>ensuring all staff, volunteers and contractors have complete records of employment checks</w:t>
      </w:r>
      <w:r>
        <w:t xml:space="preserve"> and are inducted properly in their jobs</w:t>
      </w:r>
    </w:p>
    <w:p w:rsidR="000B7E92" w:rsidRDefault="000B7E92" w:rsidP="008C465B">
      <w:pPr>
        <w:pStyle w:val="Numberedparagraph"/>
        <w:numPr>
          <w:ilvl w:val="0"/>
          <w:numId w:val="9"/>
        </w:numPr>
      </w:pPr>
      <w:r w:rsidRPr="00A67069">
        <w:t xml:space="preserve">ensuring </w:t>
      </w:r>
      <w:r>
        <w:t xml:space="preserve">incidents of bullying </w:t>
      </w:r>
      <w:r w:rsidR="00E567C8">
        <w:t xml:space="preserve">and other risks and challenges (see, 4.2 below) faced by children and young people </w:t>
      </w:r>
      <w:r>
        <w:t>are dealt with effectively</w:t>
      </w:r>
    </w:p>
    <w:p w:rsidR="000B7E92" w:rsidRPr="00A67069" w:rsidRDefault="000B7E92" w:rsidP="008C465B">
      <w:pPr>
        <w:pStyle w:val="Numberedparagraph"/>
        <w:numPr>
          <w:ilvl w:val="0"/>
          <w:numId w:val="9"/>
        </w:numPr>
      </w:pPr>
      <w:r>
        <w:t>ensuring health and safety procedures are fully observed to prevent accidents</w:t>
      </w:r>
    </w:p>
    <w:p w:rsidR="00F20C95" w:rsidRPr="00A67069" w:rsidRDefault="00F20C95" w:rsidP="00A67069">
      <w:pPr>
        <w:pStyle w:val="ListParagraph"/>
        <w:spacing w:after="0" w:line="240" w:lineRule="auto"/>
        <w:ind w:hanging="720"/>
        <w:jc w:val="both"/>
        <w:rPr>
          <w:sz w:val="24"/>
          <w:szCs w:val="24"/>
        </w:rPr>
      </w:pPr>
    </w:p>
    <w:p w:rsidR="00A250A1" w:rsidRDefault="00992A0C" w:rsidP="000231E0">
      <w:pPr>
        <w:pStyle w:val="ListParagraph"/>
        <w:spacing w:after="0" w:line="240" w:lineRule="auto"/>
        <w:ind w:hanging="720"/>
        <w:jc w:val="both"/>
        <w:rPr>
          <w:sz w:val="24"/>
          <w:szCs w:val="24"/>
        </w:rPr>
      </w:pPr>
      <w:r>
        <w:rPr>
          <w:sz w:val="24"/>
          <w:szCs w:val="24"/>
        </w:rPr>
        <w:t>5</w:t>
      </w:r>
      <w:r w:rsidR="004648C7">
        <w:rPr>
          <w:sz w:val="24"/>
          <w:szCs w:val="24"/>
        </w:rPr>
        <w:t>.2</w:t>
      </w:r>
      <w:r w:rsidR="004648C7">
        <w:rPr>
          <w:sz w:val="24"/>
          <w:szCs w:val="24"/>
        </w:rPr>
        <w:tab/>
        <w:t xml:space="preserve">This policy recognises that children and young people </w:t>
      </w:r>
      <w:r w:rsidR="006F468E">
        <w:rPr>
          <w:sz w:val="24"/>
          <w:szCs w:val="24"/>
        </w:rPr>
        <w:t xml:space="preserve">face many </w:t>
      </w:r>
      <w:r w:rsidR="00D20BD2">
        <w:rPr>
          <w:sz w:val="24"/>
          <w:szCs w:val="24"/>
        </w:rPr>
        <w:t>other risks and challenges such as:</w:t>
      </w:r>
      <w:r w:rsidR="000314A0">
        <w:rPr>
          <w:sz w:val="24"/>
          <w:szCs w:val="24"/>
        </w:rPr>
        <w:t xml:space="preserve"> </w:t>
      </w:r>
    </w:p>
    <w:p w:rsidR="000231E0" w:rsidRDefault="000231E0" w:rsidP="000231E0">
      <w:pPr>
        <w:pStyle w:val="ListParagraph"/>
        <w:spacing w:after="0" w:line="240" w:lineRule="auto"/>
        <w:ind w:hanging="720"/>
        <w:jc w:val="both"/>
        <w:rPr>
          <w:sz w:val="24"/>
          <w:szCs w:val="24"/>
        </w:rPr>
      </w:pPr>
    </w:p>
    <w:p w:rsidR="004E0763" w:rsidRDefault="004E0763" w:rsidP="00874B02">
      <w:pPr>
        <w:pStyle w:val="Numberedparagraph"/>
        <w:numPr>
          <w:ilvl w:val="0"/>
          <w:numId w:val="9"/>
        </w:numPr>
        <w:shd w:val="clear" w:color="auto" w:fill="BFBFBF" w:themeFill="background1" w:themeFillShade="BF"/>
      </w:pPr>
      <w:r>
        <w:t>Child Trafficking</w:t>
      </w:r>
    </w:p>
    <w:p w:rsidR="004E0763" w:rsidRDefault="004E0763" w:rsidP="00874B02">
      <w:pPr>
        <w:pStyle w:val="Numberedparagraph"/>
        <w:numPr>
          <w:ilvl w:val="0"/>
          <w:numId w:val="9"/>
        </w:numPr>
        <w:shd w:val="clear" w:color="auto" w:fill="BFBFBF" w:themeFill="background1" w:themeFillShade="BF"/>
      </w:pPr>
      <w:r>
        <w:t>Child Sexual Exploitation</w:t>
      </w:r>
    </w:p>
    <w:p w:rsidR="004E0763" w:rsidRDefault="004E0763" w:rsidP="00874B02">
      <w:pPr>
        <w:pStyle w:val="Numberedparagraph"/>
        <w:numPr>
          <w:ilvl w:val="0"/>
          <w:numId w:val="9"/>
        </w:numPr>
        <w:shd w:val="clear" w:color="auto" w:fill="BFBFBF" w:themeFill="background1" w:themeFillShade="BF"/>
      </w:pPr>
      <w:r>
        <w:t>Female Genital Mutilation (FGM)</w:t>
      </w:r>
    </w:p>
    <w:p w:rsidR="004E0763" w:rsidRDefault="000314A0" w:rsidP="00874B02">
      <w:pPr>
        <w:pStyle w:val="Numberedparagraph"/>
        <w:numPr>
          <w:ilvl w:val="0"/>
          <w:numId w:val="9"/>
        </w:numPr>
        <w:shd w:val="clear" w:color="auto" w:fill="BFBFBF" w:themeFill="background1" w:themeFillShade="BF"/>
      </w:pPr>
      <w:r>
        <w:t>Forced Marriage</w:t>
      </w:r>
    </w:p>
    <w:p w:rsidR="0068619A" w:rsidRDefault="0068619A" w:rsidP="00874B02">
      <w:pPr>
        <w:pStyle w:val="Numberedparagraph"/>
        <w:numPr>
          <w:ilvl w:val="0"/>
          <w:numId w:val="9"/>
        </w:numPr>
        <w:shd w:val="clear" w:color="auto" w:fill="BFBFBF" w:themeFill="background1" w:themeFillShade="BF"/>
      </w:pPr>
      <w:r>
        <w:t>Chastisement</w:t>
      </w:r>
    </w:p>
    <w:p w:rsidR="000314A0" w:rsidRDefault="000314A0" w:rsidP="00874B02">
      <w:pPr>
        <w:pStyle w:val="Numberedparagraph"/>
        <w:numPr>
          <w:ilvl w:val="0"/>
          <w:numId w:val="9"/>
        </w:numPr>
        <w:shd w:val="clear" w:color="auto" w:fill="BFBFBF" w:themeFill="background1" w:themeFillShade="BF"/>
      </w:pPr>
      <w:r>
        <w:t>Radicalisation</w:t>
      </w:r>
      <w:r w:rsidR="000D4051">
        <w:t xml:space="preserve"> (Prevent)</w:t>
      </w:r>
    </w:p>
    <w:p w:rsidR="000314A0" w:rsidRDefault="000314A0" w:rsidP="00874B02">
      <w:pPr>
        <w:pStyle w:val="Numberedparagraph"/>
        <w:numPr>
          <w:ilvl w:val="0"/>
          <w:numId w:val="9"/>
        </w:numPr>
        <w:shd w:val="clear" w:color="auto" w:fill="BFBFBF" w:themeFill="background1" w:themeFillShade="BF"/>
      </w:pPr>
      <w:r>
        <w:t>Gangs</w:t>
      </w:r>
    </w:p>
    <w:p w:rsidR="007A64A4" w:rsidRDefault="007A64A4" w:rsidP="00181DCA">
      <w:pPr>
        <w:pStyle w:val="ListParagraph"/>
        <w:spacing w:after="0" w:line="240" w:lineRule="auto"/>
        <w:ind w:hanging="720"/>
        <w:jc w:val="both"/>
        <w:rPr>
          <w:b/>
          <w:sz w:val="24"/>
          <w:szCs w:val="24"/>
        </w:rPr>
      </w:pPr>
    </w:p>
    <w:p w:rsidR="00A62ABB" w:rsidRPr="00A62ABB" w:rsidRDefault="00992A0C" w:rsidP="00A62ABB">
      <w:pPr>
        <w:pStyle w:val="Numberedparagraph"/>
        <w:rPr>
          <w:rFonts w:ascii="Calibri" w:hAnsi="Calibri"/>
        </w:rPr>
      </w:pPr>
      <w:r>
        <w:t>5</w:t>
      </w:r>
      <w:r w:rsidR="001E0E57">
        <w:t>.3</w:t>
      </w:r>
      <w:r w:rsidR="001E0E57">
        <w:tab/>
      </w:r>
      <w:r w:rsidR="00A62ABB" w:rsidRPr="00A62ABB">
        <w:rPr>
          <w:rFonts w:ascii="Calibri" w:hAnsi="Calibri"/>
        </w:rPr>
        <w:t>All workers must remain alert to these risks and challenges and must treat them as major safeguarding concerns. In most cases, the Police or MASH are the appropriate agencies to report such matters to in order to ensure that children and young people get the right support and help</w:t>
      </w:r>
      <w:r w:rsidR="00E567C8">
        <w:rPr>
          <w:rFonts w:ascii="Calibri" w:hAnsi="Calibri"/>
        </w:rPr>
        <w:t xml:space="preserve"> but advice and support can also be sought from other services and agencies (See, Appendix 1 for further details)</w:t>
      </w:r>
      <w:r w:rsidR="00A62ABB" w:rsidRPr="00A62ABB">
        <w:rPr>
          <w:rFonts w:ascii="Calibri" w:hAnsi="Calibri"/>
        </w:rPr>
        <w:t xml:space="preserve">. </w:t>
      </w:r>
    </w:p>
    <w:p w:rsidR="00CE1DD3" w:rsidRDefault="00CE1DD3" w:rsidP="008C465B">
      <w:pPr>
        <w:pStyle w:val="Numberedparagraph"/>
      </w:pPr>
    </w:p>
    <w:p w:rsidR="001E0E57" w:rsidRPr="00A759AA" w:rsidRDefault="00992A0C" w:rsidP="008C465B">
      <w:pPr>
        <w:pStyle w:val="Numberedparagraph"/>
      </w:pPr>
      <w:r>
        <w:t>5</w:t>
      </w:r>
      <w:r w:rsidR="00CE1DD3">
        <w:t>.4</w:t>
      </w:r>
      <w:r w:rsidR="00CE1DD3">
        <w:tab/>
      </w:r>
      <w:r w:rsidR="001E0E57">
        <w:t>C</w:t>
      </w:r>
      <w:r w:rsidR="001E0E57" w:rsidRPr="00A759AA">
        <w:t>hildren and y</w:t>
      </w:r>
      <w:r w:rsidR="001E0E57">
        <w:t>oung people may be vulnerable from</w:t>
      </w:r>
      <w:r w:rsidR="001E0E57" w:rsidRPr="00A759AA">
        <w:t xml:space="preserve"> one or more of the risks identified above</w:t>
      </w:r>
      <w:r w:rsidR="001E0E57">
        <w:t xml:space="preserve">. They may also have existing needs. Therefore, staff and volunteers must also be alert to the potential need for </w:t>
      </w:r>
      <w:r w:rsidR="00FD7A3E">
        <w:t>help and support. For example, if they:</w:t>
      </w:r>
    </w:p>
    <w:p w:rsidR="001E0E57" w:rsidRPr="00A759AA" w:rsidRDefault="001E0E57" w:rsidP="008C465B">
      <w:pPr>
        <w:pStyle w:val="Numberedparagraph"/>
      </w:pPr>
    </w:p>
    <w:p w:rsidR="001E0E57" w:rsidRPr="00A759AA" w:rsidRDefault="001E0E57" w:rsidP="00874B02">
      <w:pPr>
        <w:pStyle w:val="Numberedparagraph"/>
        <w:numPr>
          <w:ilvl w:val="0"/>
          <w:numId w:val="9"/>
        </w:numPr>
        <w:shd w:val="clear" w:color="auto" w:fill="BFBFBF" w:themeFill="background1" w:themeFillShade="BF"/>
      </w:pPr>
      <w:r w:rsidRPr="00A759AA">
        <w:t>are disabled and have specific additional needs</w:t>
      </w:r>
    </w:p>
    <w:p w:rsidR="001E0E57" w:rsidRPr="00A759AA" w:rsidRDefault="001E0E57" w:rsidP="00874B02">
      <w:pPr>
        <w:pStyle w:val="Numberedparagraph"/>
        <w:numPr>
          <w:ilvl w:val="0"/>
          <w:numId w:val="9"/>
        </w:numPr>
        <w:shd w:val="clear" w:color="auto" w:fill="BFBFBF" w:themeFill="background1" w:themeFillShade="BF"/>
      </w:pPr>
      <w:r w:rsidRPr="00A759AA">
        <w:t>have special educational needs</w:t>
      </w:r>
    </w:p>
    <w:p w:rsidR="001E0E57" w:rsidRPr="00A759AA" w:rsidRDefault="001E0E57" w:rsidP="00874B02">
      <w:pPr>
        <w:pStyle w:val="Numberedparagraph"/>
        <w:numPr>
          <w:ilvl w:val="0"/>
          <w:numId w:val="9"/>
        </w:numPr>
        <w:shd w:val="clear" w:color="auto" w:fill="BFBFBF" w:themeFill="background1" w:themeFillShade="BF"/>
      </w:pPr>
      <w:r w:rsidRPr="00A759AA">
        <w:t>are young carers, looking after an adult or sibling</w:t>
      </w:r>
    </w:p>
    <w:p w:rsidR="001E0E57" w:rsidRPr="00A759AA" w:rsidRDefault="001E0E57" w:rsidP="00874B02">
      <w:pPr>
        <w:pStyle w:val="Numberedparagraph"/>
        <w:numPr>
          <w:ilvl w:val="0"/>
          <w:numId w:val="9"/>
        </w:numPr>
        <w:shd w:val="clear" w:color="auto" w:fill="BFBFBF" w:themeFill="background1" w:themeFillShade="BF"/>
      </w:pPr>
      <w:r w:rsidRPr="00A759AA">
        <w:t>are showing signs of engaging in anti-social or criminal behaviours</w:t>
      </w:r>
    </w:p>
    <w:p w:rsidR="001E0E57" w:rsidRPr="00A759AA" w:rsidRDefault="001E0E57" w:rsidP="00874B02">
      <w:pPr>
        <w:pStyle w:val="Numberedparagraph"/>
        <w:numPr>
          <w:ilvl w:val="0"/>
          <w:numId w:val="9"/>
        </w:numPr>
        <w:shd w:val="clear" w:color="auto" w:fill="BFBFBF" w:themeFill="background1" w:themeFillShade="BF"/>
      </w:pPr>
      <w:r w:rsidRPr="00A759AA">
        <w:t>live in difficult family situations that  present challenges for them, e.g. parental substance misuse, parental ment</w:t>
      </w:r>
      <w:r w:rsidR="00874B02">
        <w:t xml:space="preserve">al health problems, </w:t>
      </w:r>
      <w:r w:rsidRPr="00A759AA">
        <w:t>domestic violence</w:t>
      </w:r>
      <w:r w:rsidR="00874B02">
        <w:t xml:space="preserve"> or poverty</w:t>
      </w:r>
    </w:p>
    <w:p w:rsidR="001E0E57" w:rsidRPr="00A759AA" w:rsidRDefault="001E0E57" w:rsidP="00874B02">
      <w:pPr>
        <w:pStyle w:val="Numberedparagraph"/>
        <w:numPr>
          <w:ilvl w:val="0"/>
          <w:numId w:val="9"/>
        </w:numPr>
        <w:shd w:val="clear" w:color="auto" w:fill="BFBFBF" w:themeFill="background1" w:themeFillShade="BF"/>
      </w:pPr>
      <w:r w:rsidRPr="00A759AA">
        <w:t>have returned home to their family from care</w:t>
      </w:r>
    </w:p>
    <w:p w:rsidR="001E0E57" w:rsidRPr="00A759AA" w:rsidRDefault="001E0E57" w:rsidP="00874B02">
      <w:pPr>
        <w:pStyle w:val="Numberedparagraph"/>
        <w:numPr>
          <w:ilvl w:val="0"/>
          <w:numId w:val="9"/>
        </w:numPr>
        <w:shd w:val="clear" w:color="auto" w:fill="BFBFBF" w:themeFill="background1" w:themeFillShade="BF"/>
      </w:pPr>
      <w:r w:rsidRPr="00A759AA">
        <w:t>are showing early signs of abuse and neglect</w:t>
      </w:r>
    </w:p>
    <w:p w:rsidR="001E0E57" w:rsidRPr="00A759AA" w:rsidRDefault="001E0E57" w:rsidP="00874B02">
      <w:pPr>
        <w:pStyle w:val="Numberedparagraph"/>
        <w:numPr>
          <w:ilvl w:val="0"/>
          <w:numId w:val="9"/>
        </w:numPr>
        <w:shd w:val="clear" w:color="auto" w:fill="BFBFBF" w:themeFill="background1" w:themeFillShade="BF"/>
      </w:pPr>
      <w:r w:rsidRPr="00A759AA">
        <w:t xml:space="preserve">are being privately fostered </w:t>
      </w:r>
    </w:p>
    <w:p w:rsidR="001E0E57" w:rsidRDefault="001E0E57" w:rsidP="008C465B">
      <w:pPr>
        <w:pStyle w:val="Numberedparagraph"/>
      </w:pPr>
    </w:p>
    <w:p w:rsidR="00E567C8" w:rsidRDefault="00992A0C" w:rsidP="008126DF">
      <w:pPr>
        <w:pStyle w:val="ListParagraph"/>
        <w:spacing w:line="240" w:lineRule="auto"/>
        <w:ind w:hanging="720"/>
        <w:jc w:val="both"/>
        <w:rPr>
          <w:b/>
          <w:sz w:val="24"/>
          <w:szCs w:val="24"/>
        </w:rPr>
      </w:pPr>
      <w:r>
        <w:lastRenderedPageBreak/>
        <w:t>5</w:t>
      </w:r>
      <w:r w:rsidR="00E567C8">
        <w:t>.5</w:t>
      </w:r>
      <w:r w:rsidR="00E567C8">
        <w:tab/>
      </w:r>
      <w:r w:rsidR="00E567C8" w:rsidRPr="00A62ABB">
        <w:t>Appendix 2 gives the statutory definitions of abuse and the risks outlined in paragraph 4.3. It must be must read in conjunction with this policy.</w:t>
      </w:r>
    </w:p>
    <w:p w:rsidR="00012586" w:rsidRDefault="00012586" w:rsidP="008C465B">
      <w:pPr>
        <w:pStyle w:val="Numberedparagraph"/>
      </w:pPr>
    </w:p>
    <w:p w:rsidR="00992A0C" w:rsidRDefault="00992A0C" w:rsidP="008C465B">
      <w:pPr>
        <w:pStyle w:val="Numberedparagraph"/>
      </w:pPr>
    </w:p>
    <w:p w:rsidR="00606A62" w:rsidRDefault="002B61BB" w:rsidP="00606A62">
      <w:pPr>
        <w:pStyle w:val="ListParagraph"/>
        <w:ind w:hanging="720"/>
        <w:jc w:val="both"/>
        <w:rPr>
          <w:b/>
          <w:sz w:val="24"/>
          <w:szCs w:val="24"/>
        </w:rPr>
      </w:pPr>
      <w:r>
        <w:t xml:space="preserve"> </w:t>
      </w:r>
      <w:r w:rsidR="00773EC5">
        <w:rPr>
          <w:b/>
        </w:rPr>
        <w:t>6</w:t>
      </w:r>
      <w:r w:rsidR="00D578C2">
        <w:rPr>
          <w:b/>
        </w:rPr>
        <w:t>.</w:t>
      </w:r>
      <w:r w:rsidR="00D578C2">
        <w:rPr>
          <w:b/>
        </w:rPr>
        <w:tab/>
      </w:r>
      <w:r w:rsidR="00606A62">
        <w:rPr>
          <w:b/>
          <w:sz w:val="24"/>
          <w:szCs w:val="24"/>
        </w:rPr>
        <w:t>Role of Staff</w:t>
      </w:r>
      <w:r w:rsidR="007A3334">
        <w:rPr>
          <w:b/>
          <w:sz w:val="24"/>
          <w:szCs w:val="24"/>
        </w:rPr>
        <w:t xml:space="preserve"> and</w:t>
      </w:r>
      <w:r w:rsidR="00606A62">
        <w:rPr>
          <w:b/>
          <w:sz w:val="24"/>
          <w:szCs w:val="24"/>
        </w:rPr>
        <w:t xml:space="preserve"> Volunteers </w:t>
      </w:r>
    </w:p>
    <w:p w:rsidR="00606A62" w:rsidRDefault="00773EC5" w:rsidP="00606A62">
      <w:pPr>
        <w:pStyle w:val="ListParagraph"/>
        <w:spacing w:line="240" w:lineRule="auto"/>
        <w:ind w:hanging="720"/>
        <w:jc w:val="both"/>
        <w:rPr>
          <w:sz w:val="24"/>
          <w:szCs w:val="24"/>
        </w:rPr>
      </w:pPr>
      <w:r>
        <w:rPr>
          <w:sz w:val="24"/>
          <w:szCs w:val="24"/>
        </w:rPr>
        <w:t>6</w:t>
      </w:r>
      <w:r w:rsidR="00606A62">
        <w:rPr>
          <w:sz w:val="24"/>
          <w:szCs w:val="24"/>
        </w:rPr>
        <w:t>.1</w:t>
      </w:r>
      <w:r w:rsidR="00606A62">
        <w:rPr>
          <w:sz w:val="24"/>
          <w:szCs w:val="24"/>
        </w:rPr>
        <w:tab/>
      </w:r>
      <w:r w:rsidR="00606A62" w:rsidRPr="00A67069">
        <w:rPr>
          <w:sz w:val="24"/>
          <w:szCs w:val="24"/>
        </w:rPr>
        <w:t>Everyone who works for or undertake work on behalf of [Insert name of your organisation] must maintain a proper focus on safeguarding. This must be reflected both in sound indivi</w:t>
      </w:r>
      <w:r w:rsidR="00606A62">
        <w:rPr>
          <w:sz w:val="24"/>
          <w:szCs w:val="24"/>
        </w:rPr>
        <w:t>dual practice as well as in conduct</w:t>
      </w:r>
      <w:r w:rsidR="00606A62" w:rsidRPr="00A67069">
        <w:rPr>
          <w:sz w:val="24"/>
          <w:szCs w:val="24"/>
        </w:rPr>
        <w:t xml:space="preserve">. </w:t>
      </w:r>
      <w:r w:rsidR="00606A62">
        <w:rPr>
          <w:sz w:val="24"/>
          <w:szCs w:val="24"/>
        </w:rPr>
        <w:t>They must:</w:t>
      </w:r>
    </w:p>
    <w:p w:rsidR="00606A62" w:rsidRDefault="00606A62" w:rsidP="00606A62">
      <w:pPr>
        <w:pStyle w:val="ListParagraph"/>
        <w:spacing w:line="240" w:lineRule="auto"/>
        <w:ind w:hanging="720"/>
        <w:jc w:val="both"/>
        <w:rPr>
          <w:sz w:val="24"/>
          <w:szCs w:val="24"/>
        </w:rPr>
      </w:pPr>
    </w:p>
    <w:p w:rsidR="00606A62" w:rsidRDefault="005431BD" w:rsidP="00606A62">
      <w:pPr>
        <w:pStyle w:val="ListParagraph"/>
        <w:spacing w:after="0"/>
        <w:ind w:hanging="720"/>
        <w:jc w:val="both"/>
        <w:rPr>
          <w:sz w:val="24"/>
          <w:szCs w:val="24"/>
        </w:rPr>
      </w:pPr>
      <w:r>
        <w:rPr>
          <w:noProof/>
          <w:sz w:val="24"/>
          <w:szCs w:val="24"/>
        </w:rPr>
        <mc:AlternateContent>
          <mc:Choice Requires="wps">
            <w:drawing>
              <wp:anchor distT="0" distB="0" distL="114300" distR="114300" simplePos="0" relativeHeight="251658240" behindDoc="0" locked="0" layoutInCell="1" allowOverlap="1" wp14:anchorId="47B2B9BA" wp14:editId="2E8BDF33">
                <wp:simplePos x="0" y="0"/>
                <wp:positionH relativeFrom="column">
                  <wp:posOffset>495300</wp:posOffset>
                </wp:positionH>
                <wp:positionV relativeFrom="paragraph">
                  <wp:posOffset>152399</wp:posOffset>
                </wp:positionV>
                <wp:extent cx="5448300" cy="3514725"/>
                <wp:effectExtent l="0" t="76200" r="952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51472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80729" w:rsidRPr="006F4BD3" w:rsidRDefault="00B80729" w:rsidP="00606A62">
                            <w:pPr>
                              <w:pStyle w:val="ListParagraph"/>
                              <w:numPr>
                                <w:ilvl w:val="0"/>
                                <w:numId w:val="9"/>
                              </w:numPr>
                              <w:spacing w:before="240" w:line="240" w:lineRule="auto"/>
                            </w:pPr>
                            <w:r>
                              <w:t>give highest priority to children’s and young people’s</w:t>
                            </w:r>
                            <w:r w:rsidRPr="006F4BD3">
                              <w:t xml:space="preserve"> safety and welfare</w:t>
                            </w:r>
                          </w:p>
                          <w:p w:rsidR="00B80729" w:rsidRDefault="00B80729" w:rsidP="00606A62">
                            <w:pPr>
                              <w:pStyle w:val="ListParagraph"/>
                              <w:numPr>
                                <w:ilvl w:val="0"/>
                                <w:numId w:val="9"/>
                              </w:numPr>
                              <w:spacing w:before="240" w:line="240" w:lineRule="auto"/>
                            </w:pPr>
                            <w:r w:rsidRPr="006F4BD3">
                              <w:t>recognise, identify and respond to signs of abuse, neglect and other safeguarding concerns relating to children and young people</w:t>
                            </w:r>
                          </w:p>
                          <w:p w:rsidR="00B80729" w:rsidRPr="006F4BD3" w:rsidRDefault="00B80729" w:rsidP="00606A62">
                            <w:pPr>
                              <w:pStyle w:val="ListParagraph"/>
                              <w:numPr>
                                <w:ilvl w:val="0"/>
                                <w:numId w:val="9"/>
                              </w:numPr>
                              <w:spacing w:before="240" w:line="240" w:lineRule="auto"/>
                            </w:pPr>
                            <w:r w:rsidRPr="006F4BD3">
                              <w:t xml:space="preserve">respond appropriately to disclosure </w:t>
                            </w:r>
                            <w:r>
                              <w:t xml:space="preserve">of abuse </w:t>
                            </w:r>
                            <w:r w:rsidRPr="006F4BD3">
                              <w:t>by a child, or young person</w:t>
                            </w:r>
                          </w:p>
                          <w:p w:rsidR="00B80729" w:rsidRPr="006F4BD3" w:rsidRDefault="00B80729" w:rsidP="00606A62">
                            <w:pPr>
                              <w:pStyle w:val="ListParagraph"/>
                              <w:numPr>
                                <w:ilvl w:val="0"/>
                                <w:numId w:val="9"/>
                              </w:numPr>
                              <w:spacing w:before="240" w:line="240" w:lineRule="auto"/>
                            </w:pPr>
                            <w:r w:rsidRPr="006F4BD3">
                              <w:t>respond appropriately to allegations against staff, other adults and against themselves</w:t>
                            </w:r>
                          </w:p>
                          <w:p w:rsidR="00B80729" w:rsidRPr="006F4BD3" w:rsidRDefault="00B80729" w:rsidP="00606A62">
                            <w:pPr>
                              <w:pStyle w:val="ListParagraph"/>
                              <w:numPr>
                                <w:ilvl w:val="0"/>
                                <w:numId w:val="9"/>
                              </w:numPr>
                              <w:spacing w:before="240" w:line="240" w:lineRule="auto"/>
                            </w:pPr>
                            <w:r w:rsidRPr="006F4BD3">
                              <w:t>be alert to the risks which abusers, or potential abusers, may pose to children an</w:t>
                            </w:r>
                            <w:r>
                              <w:t>d young people</w:t>
                            </w:r>
                            <w:r w:rsidRPr="006F4BD3">
                              <w:t xml:space="preserve"> </w:t>
                            </w:r>
                          </w:p>
                          <w:p w:rsidR="00B80729" w:rsidRDefault="00B80729" w:rsidP="00606A62">
                            <w:pPr>
                              <w:pStyle w:val="ListParagraph"/>
                              <w:numPr>
                                <w:ilvl w:val="0"/>
                                <w:numId w:val="9"/>
                              </w:numPr>
                              <w:spacing w:before="240" w:line="240" w:lineRule="auto"/>
                            </w:pPr>
                            <w:r>
                              <w:t xml:space="preserve">be aware of the role of [Insert name of your organisation] </w:t>
                            </w:r>
                            <w:r w:rsidRPr="006F4BD3">
                              <w:t>Designated Safeguarding Officer</w:t>
                            </w:r>
                          </w:p>
                          <w:p w:rsidR="00B80729" w:rsidRDefault="00B80729" w:rsidP="00606A62">
                            <w:pPr>
                              <w:pStyle w:val="ListParagraph"/>
                              <w:numPr>
                                <w:ilvl w:val="0"/>
                                <w:numId w:val="9"/>
                              </w:numPr>
                              <w:spacing w:before="240" w:line="240" w:lineRule="auto"/>
                            </w:pPr>
                            <w:r>
                              <w:t>be aware of the role of the Greenwich Children Safeguarding Board and safeguarding services, including MASH, Family First, Police and Youth Offending Services</w:t>
                            </w:r>
                          </w:p>
                          <w:p w:rsidR="00B80729" w:rsidRPr="006F4BD3" w:rsidRDefault="00B80729" w:rsidP="00773EC5">
                            <w:pPr>
                              <w:pStyle w:val="ListParagraph"/>
                              <w:spacing w:before="240" w:line="240" w:lineRule="auto"/>
                              <w:ind w:left="14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12pt;width:429pt;height:27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">
                <v:shadow on="t" opacity=".5" offset="6pt,-6pt"/>
                <v:textbox>
                  <w:txbxContent>
                    <w:p w:rsidR="00B80729" w:rsidRPr="006F4BD3" w:rsidRDefault="00B80729" w:rsidP="00606A62">
                      <w:pPr>
                        <w:pStyle w:val="ListParagraph"/>
                        <w:numPr>
                          <w:ilvl w:val="0"/>
                          <w:numId w:val="9"/>
                        </w:numPr>
                        <w:spacing w:before="240" w:line="240" w:lineRule="auto"/>
                      </w:pPr>
                      <w:r>
                        <w:t>give highest priority to children’s and young people’s</w:t>
                      </w:r>
                      <w:r w:rsidRPr="006F4BD3">
                        <w:t xml:space="preserve"> safety and welfare</w:t>
                      </w:r>
                    </w:p>
                    <w:p w:rsidR="00B80729" w:rsidRDefault="00B80729" w:rsidP="00606A62">
                      <w:pPr>
                        <w:pStyle w:val="ListParagraph"/>
                        <w:numPr>
                          <w:ilvl w:val="0"/>
                          <w:numId w:val="9"/>
                        </w:numPr>
                        <w:spacing w:before="240" w:line="240" w:lineRule="auto"/>
                      </w:pPr>
                      <w:r w:rsidRPr="006F4BD3">
                        <w:t>recognise, identify and respond to signs of abuse, neglect and other safeguarding concerns relating to children and young people</w:t>
                      </w:r>
                    </w:p>
                    <w:p w:rsidR="00B80729" w:rsidRPr="006F4BD3" w:rsidRDefault="00B80729" w:rsidP="00606A62">
                      <w:pPr>
                        <w:pStyle w:val="ListParagraph"/>
                        <w:numPr>
                          <w:ilvl w:val="0"/>
                          <w:numId w:val="9"/>
                        </w:numPr>
                        <w:spacing w:before="240" w:line="240" w:lineRule="auto"/>
                      </w:pPr>
                      <w:r w:rsidRPr="006F4BD3">
                        <w:t xml:space="preserve">respond appropriately to disclosure </w:t>
                      </w:r>
                      <w:r>
                        <w:t xml:space="preserve">of abuse </w:t>
                      </w:r>
                      <w:r w:rsidRPr="006F4BD3">
                        <w:t>by a child, or young person</w:t>
                      </w:r>
                    </w:p>
                    <w:p w:rsidR="00B80729" w:rsidRPr="006F4BD3" w:rsidRDefault="00B80729" w:rsidP="00606A62">
                      <w:pPr>
                        <w:pStyle w:val="ListParagraph"/>
                        <w:numPr>
                          <w:ilvl w:val="0"/>
                          <w:numId w:val="9"/>
                        </w:numPr>
                        <w:spacing w:before="240" w:line="240" w:lineRule="auto"/>
                      </w:pPr>
                      <w:r w:rsidRPr="006F4BD3">
                        <w:t>respond appropriately to allegations against staff, other adults and against themselves</w:t>
                      </w:r>
                    </w:p>
                    <w:p w:rsidR="00B80729" w:rsidRPr="006F4BD3" w:rsidRDefault="00B80729" w:rsidP="00606A62">
                      <w:pPr>
                        <w:pStyle w:val="ListParagraph"/>
                        <w:numPr>
                          <w:ilvl w:val="0"/>
                          <w:numId w:val="9"/>
                        </w:numPr>
                        <w:spacing w:before="240" w:line="240" w:lineRule="auto"/>
                      </w:pPr>
                      <w:r w:rsidRPr="006F4BD3">
                        <w:t>be alert to the risks which abusers, or potential abusers, may pose to children an</w:t>
                      </w:r>
                      <w:r>
                        <w:t>d young people</w:t>
                      </w:r>
                      <w:r w:rsidRPr="006F4BD3">
                        <w:t xml:space="preserve"> </w:t>
                      </w:r>
                    </w:p>
                    <w:p w:rsidR="00B80729" w:rsidRDefault="00B80729" w:rsidP="00606A62">
                      <w:pPr>
                        <w:pStyle w:val="ListParagraph"/>
                        <w:numPr>
                          <w:ilvl w:val="0"/>
                          <w:numId w:val="9"/>
                        </w:numPr>
                        <w:spacing w:before="240" w:line="240" w:lineRule="auto"/>
                      </w:pPr>
                      <w:r>
                        <w:t xml:space="preserve">be aware of the role of [Insert name of your organisation] </w:t>
                      </w:r>
                      <w:r w:rsidRPr="006F4BD3">
                        <w:t>Designated Safeguarding Officer</w:t>
                      </w:r>
                    </w:p>
                    <w:p w:rsidR="00B80729" w:rsidRDefault="00B80729" w:rsidP="00606A62">
                      <w:pPr>
                        <w:pStyle w:val="ListParagraph"/>
                        <w:numPr>
                          <w:ilvl w:val="0"/>
                          <w:numId w:val="9"/>
                        </w:numPr>
                        <w:spacing w:before="240" w:line="240" w:lineRule="auto"/>
                      </w:pPr>
                      <w:r>
                        <w:t>be aware of the role of the Greenwich Children Safeguarding Board and safeguarding services, including MASH, Family First, Police and Youth Offending Services</w:t>
                      </w:r>
                    </w:p>
                    <w:p w:rsidR="00B80729" w:rsidRPr="006F4BD3" w:rsidRDefault="00B80729" w:rsidP="00773EC5">
                      <w:pPr>
                        <w:pStyle w:val="ListParagraph"/>
                        <w:spacing w:before="240" w:line="240" w:lineRule="auto"/>
                        <w:ind w:left="1440"/>
                      </w:pPr>
                    </w:p>
                  </w:txbxContent>
                </v:textbox>
              </v:shape>
            </w:pict>
          </mc:Fallback>
        </mc:AlternateContent>
      </w:r>
    </w:p>
    <w:p w:rsidR="00606A62" w:rsidRDefault="00606A62" w:rsidP="00606A62">
      <w:pPr>
        <w:pStyle w:val="ListParagraph"/>
        <w:ind w:hanging="720"/>
        <w:jc w:val="both"/>
        <w:rPr>
          <w:sz w:val="24"/>
          <w:szCs w:val="24"/>
        </w:rPr>
      </w:pPr>
    </w:p>
    <w:p w:rsidR="00606A62" w:rsidRDefault="00606A62" w:rsidP="00606A62">
      <w:pPr>
        <w:pStyle w:val="ListParagraph"/>
        <w:ind w:hanging="720"/>
        <w:jc w:val="both"/>
        <w:rPr>
          <w:sz w:val="24"/>
          <w:szCs w:val="24"/>
        </w:rPr>
      </w:pPr>
    </w:p>
    <w:p w:rsidR="00606A62" w:rsidRDefault="00606A62" w:rsidP="00606A62">
      <w:pPr>
        <w:pStyle w:val="ListParagraph"/>
        <w:ind w:hanging="720"/>
        <w:jc w:val="both"/>
        <w:rPr>
          <w:sz w:val="24"/>
          <w:szCs w:val="24"/>
        </w:rPr>
      </w:pPr>
    </w:p>
    <w:p w:rsidR="00606A62" w:rsidRDefault="00606A62" w:rsidP="00606A62">
      <w:pPr>
        <w:pStyle w:val="ListParagraph"/>
        <w:ind w:hanging="720"/>
        <w:jc w:val="both"/>
        <w:rPr>
          <w:sz w:val="24"/>
          <w:szCs w:val="24"/>
        </w:rPr>
      </w:pPr>
    </w:p>
    <w:p w:rsidR="00606A62" w:rsidRDefault="00606A62" w:rsidP="00606A62">
      <w:pPr>
        <w:pStyle w:val="ListParagraph"/>
        <w:ind w:hanging="720"/>
        <w:jc w:val="both"/>
        <w:rPr>
          <w:sz w:val="24"/>
          <w:szCs w:val="24"/>
        </w:rPr>
      </w:pPr>
    </w:p>
    <w:p w:rsidR="00606A62" w:rsidRDefault="00606A62" w:rsidP="00606A62">
      <w:pPr>
        <w:pStyle w:val="ListParagraph"/>
        <w:ind w:hanging="720"/>
        <w:jc w:val="both"/>
        <w:rPr>
          <w:sz w:val="24"/>
          <w:szCs w:val="24"/>
        </w:rPr>
      </w:pPr>
    </w:p>
    <w:p w:rsidR="00606A62" w:rsidRDefault="00606A62" w:rsidP="00606A62">
      <w:pPr>
        <w:pStyle w:val="ListParagraph"/>
        <w:ind w:hanging="720"/>
        <w:jc w:val="both"/>
        <w:rPr>
          <w:sz w:val="24"/>
          <w:szCs w:val="24"/>
        </w:rPr>
      </w:pPr>
    </w:p>
    <w:p w:rsidR="00606A62" w:rsidRDefault="00606A62" w:rsidP="00606A62">
      <w:pPr>
        <w:pStyle w:val="ListParagraph"/>
        <w:ind w:hanging="720"/>
        <w:jc w:val="both"/>
        <w:rPr>
          <w:sz w:val="24"/>
          <w:szCs w:val="24"/>
        </w:rPr>
      </w:pPr>
    </w:p>
    <w:p w:rsidR="007A3334" w:rsidRDefault="007A3334" w:rsidP="008C465B">
      <w:pPr>
        <w:pStyle w:val="Numberedparagraph"/>
      </w:pPr>
    </w:p>
    <w:p w:rsidR="00773EC5" w:rsidRDefault="00773EC5" w:rsidP="008C465B">
      <w:pPr>
        <w:pStyle w:val="Numberedparagraph"/>
        <w:rPr>
          <w:b/>
        </w:rPr>
      </w:pPr>
    </w:p>
    <w:p w:rsidR="00773EC5" w:rsidRDefault="00773EC5" w:rsidP="008C465B">
      <w:pPr>
        <w:pStyle w:val="Numberedparagraph"/>
        <w:rPr>
          <w:b/>
        </w:rPr>
      </w:pPr>
    </w:p>
    <w:p w:rsidR="00773EC5" w:rsidRDefault="00773EC5" w:rsidP="008C465B">
      <w:pPr>
        <w:pStyle w:val="Numberedparagraph"/>
        <w:rPr>
          <w:b/>
        </w:rPr>
      </w:pPr>
    </w:p>
    <w:p w:rsidR="00B801BB" w:rsidRDefault="00B801BB" w:rsidP="008C465B">
      <w:pPr>
        <w:pStyle w:val="Numberedparagraph"/>
        <w:rPr>
          <w:b/>
        </w:rPr>
      </w:pPr>
    </w:p>
    <w:p w:rsidR="008C465B" w:rsidRPr="008C465B" w:rsidRDefault="00773EC5" w:rsidP="008C465B">
      <w:pPr>
        <w:pStyle w:val="Numberedparagraph"/>
      </w:pPr>
      <w:r>
        <w:rPr>
          <w:b/>
        </w:rPr>
        <w:t>7</w:t>
      </w:r>
      <w:r w:rsidR="008C465B" w:rsidRPr="008C465B">
        <w:rPr>
          <w:b/>
        </w:rPr>
        <w:t>.</w:t>
      </w:r>
      <w:r w:rsidR="008C465B" w:rsidRPr="008C465B">
        <w:tab/>
      </w:r>
      <w:r w:rsidR="008C465B" w:rsidRPr="008C465B">
        <w:rPr>
          <w:b/>
        </w:rPr>
        <w:t>Listening to Children and Young People</w:t>
      </w:r>
    </w:p>
    <w:p w:rsidR="008C465B" w:rsidRDefault="008C465B" w:rsidP="008C465B">
      <w:pPr>
        <w:pStyle w:val="Numberedparagraph"/>
      </w:pPr>
    </w:p>
    <w:p w:rsidR="008C465B" w:rsidRPr="008C465B" w:rsidRDefault="00773EC5" w:rsidP="008C465B">
      <w:pPr>
        <w:pStyle w:val="Numberedparagraph"/>
      </w:pPr>
      <w:r>
        <w:t>7</w:t>
      </w:r>
      <w:r w:rsidR="008C465B" w:rsidRPr="008C465B">
        <w:t>.1</w:t>
      </w:r>
      <w:r w:rsidR="008C465B">
        <w:tab/>
        <w:t>Listening to children and young people, and taking their views into account when working with them is an important part of safeguarding. Children</w:t>
      </w:r>
      <w:r w:rsidR="00485624">
        <w:t xml:space="preserve"> and young people must be encouraged to express their views and opinions at all times. They must also be invited to give feedback on the activities and services that they take part in. All complaints by children must be taken seriously and investigated.</w:t>
      </w:r>
    </w:p>
    <w:p w:rsidR="008C465B" w:rsidRDefault="008C465B" w:rsidP="008C465B">
      <w:pPr>
        <w:pStyle w:val="Numberedparagraph"/>
      </w:pPr>
    </w:p>
    <w:p w:rsidR="007A3334" w:rsidRDefault="00773EC5" w:rsidP="008C465B">
      <w:pPr>
        <w:pStyle w:val="Numberedparagraph"/>
      </w:pPr>
      <w:r>
        <w:rPr>
          <w:b/>
        </w:rPr>
        <w:t>8</w:t>
      </w:r>
      <w:r w:rsidR="007A3334" w:rsidRPr="008C465B">
        <w:rPr>
          <w:b/>
        </w:rPr>
        <w:t>.</w:t>
      </w:r>
      <w:r w:rsidR="007A3334">
        <w:tab/>
      </w:r>
      <w:r w:rsidR="007A3334" w:rsidRPr="008C465B">
        <w:rPr>
          <w:b/>
        </w:rPr>
        <w:t>Responding to safeguarding concerns and allegations of abuse</w:t>
      </w:r>
    </w:p>
    <w:p w:rsidR="00A7454D" w:rsidRDefault="00A7454D" w:rsidP="007A3334">
      <w:pPr>
        <w:pStyle w:val="ListParagraph"/>
        <w:spacing w:after="0" w:line="240" w:lineRule="auto"/>
        <w:ind w:hanging="720"/>
        <w:jc w:val="both"/>
        <w:rPr>
          <w:sz w:val="24"/>
          <w:szCs w:val="24"/>
        </w:rPr>
      </w:pPr>
    </w:p>
    <w:p w:rsidR="007A3334" w:rsidRDefault="00773EC5" w:rsidP="007A3334">
      <w:pPr>
        <w:pStyle w:val="ListParagraph"/>
        <w:ind w:hanging="720"/>
        <w:jc w:val="both"/>
        <w:rPr>
          <w:sz w:val="24"/>
          <w:szCs w:val="24"/>
        </w:rPr>
      </w:pPr>
      <w:r>
        <w:rPr>
          <w:sz w:val="24"/>
          <w:szCs w:val="24"/>
        </w:rPr>
        <w:lastRenderedPageBreak/>
        <w:t>8</w:t>
      </w:r>
      <w:r w:rsidR="007A3334">
        <w:rPr>
          <w:sz w:val="24"/>
          <w:szCs w:val="24"/>
        </w:rPr>
        <w:t xml:space="preserve">.1 </w:t>
      </w:r>
      <w:r w:rsidR="007A3334">
        <w:rPr>
          <w:sz w:val="24"/>
          <w:szCs w:val="24"/>
        </w:rPr>
        <w:tab/>
        <w:t xml:space="preserve">Staff and volunteers working directly with children and young people are in unique position to </w:t>
      </w:r>
      <w:r w:rsidR="007A3334" w:rsidRPr="007A3334">
        <w:rPr>
          <w:sz w:val="24"/>
          <w:szCs w:val="24"/>
        </w:rPr>
        <w:t>position to</w:t>
      </w:r>
      <w:r w:rsidR="007A3334">
        <w:rPr>
          <w:sz w:val="24"/>
          <w:szCs w:val="24"/>
        </w:rPr>
        <w:t xml:space="preserve"> </w:t>
      </w:r>
      <w:r w:rsidR="007A3334" w:rsidRPr="007A3334">
        <w:rPr>
          <w:sz w:val="24"/>
          <w:szCs w:val="24"/>
        </w:rPr>
        <w:t>identify any abuse or neglect, or changes in behaviour which may indicate a child</w:t>
      </w:r>
      <w:r w:rsidR="00441304">
        <w:rPr>
          <w:sz w:val="24"/>
          <w:szCs w:val="24"/>
        </w:rPr>
        <w:t xml:space="preserve"> or young person</w:t>
      </w:r>
      <w:r w:rsidR="007A3334" w:rsidRPr="007A3334">
        <w:rPr>
          <w:sz w:val="24"/>
          <w:szCs w:val="24"/>
        </w:rPr>
        <w:t xml:space="preserve"> may be</w:t>
      </w:r>
      <w:r w:rsidR="007A3334">
        <w:rPr>
          <w:sz w:val="24"/>
          <w:szCs w:val="24"/>
        </w:rPr>
        <w:t xml:space="preserve"> </w:t>
      </w:r>
      <w:r w:rsidR="007A3334" w:rsidRPr="007A3334">
        <w:rPr>
          <w:sz w:val="24"/>
          <w:szCs w:val="24"/>
        </w:rPr>
        <w:t>abused or neglected.</w:t>
      </w:r>
      <w:r w:rsidR="00441304">
        <w:rPr>
          <w:sz w:val="24"/>
          <w:szCs w:val="24"/>
        </w:rPr>
        <w:t xml:space="preserve"> [Insert name of your organisation] staff and volunteers must therefore be alert to the signs of abuse and neglect in their interactions with them.</w:t>
      </w:r>
    </w:p>
    <w:p w:rsidR="00A7454D" w:rsidRDefault="00773EC5" w:rsidP="00606A62">
      <w:pPr>
        <w:pStyle w:val="ListParagraph"/>
        <w:ind w:hanging="720"/>
        <w:jc w:val="both"/>
        <w:rPr>
          <w:sz w:val="24"/>
          <w:szCs w:val="24"/>
        </w:rPr>
      </w:pPr>
      <w:r>
        <w:rPr>
          <w:sz w:val="24"/>
          <w:szCs w:val="24"/>
        </w:rPr>
        <w:t>8</w:t>
      </w:r>
      <w:r w:rsidR="00441304">
        <w:rPr>
          <w:sz w:val="24"/>
          <w:szCs w:val="24"/>
        </w:rPr>
        <w:t>.2</w:t>
      </w:r>
      <w:r w:rsidR="00441304">
        <w:rPr>
          <w:sz w:val="24"/>
          <w:szCs w:val="24"/>
        </w:rPr>
        <w:tab/>
        <w:t xml:space="preserve">Staff and volunteers must report all safeguarding and child protection concerns including any allegations of abuse implicating a worker or another child to </w:t>
      </w:r>
      <w:r w:rsidR="00B801BB">
        <w:rPr>
          <w:sz w:val="24"/>
          <w:szCs w:val="24"/>
        </w:rPr>
        <w:t xml:space="preserve">the </w:t>
      </w:r>
      <w:r w:rsidR="00441304">
        <w:rPr>
          <w:sz w:val="24"/>
          <w:szCs w:val="24"/>
        </w:rPr>
        <w:t>Designated Safeguarding Officer</w:t>
      </w:r>
      <w:r w:rsidR="00B801BB">
        <w:rPr>
          <w:sz w:val="24"/>
          <w:szCs w:val="24"/>
        </w:rPr>
        <w:t xml:space="preserve"> (DSO)</w:t>
      </w:r>
      <w:r w:rsidR="00441304">
        <w:rPr>
          <w:sz w:val="24"/>
          <w:szCs w:val="24"/>
        </w:rPr>
        <w:t xml:space="preserve"> or Deputy Design</w:t>
      </w:r>
      <w:r w:rsidR="00941A5A">
        <w:rPr>
          <w:sz w:val="24"/>
          <w:szCs w:val="24"/>
        </w:rPr>
        <w:t xml:space="preserve">ated Child Safeguarding Officer </w:t>
      </w:r>
      <w:r w:rsidR="00B801BB">
        <w:rPr>
          <w:sz w:val="24"/>
          <w:szCs w:val="24"/>
        </w:rPr>
        <w:t>(DDSO) in the absence of the DSO. S</w:t>
      </w:r>
      <w:r w:rsidR="00941A5A">
        <w:rPr>
          <w:sz w:val="24"/>
          <w:szCs w:val="24"/>
        </w:rPr>
        <w:t xml:space="preserve">ee </w:t>
      </w:r>
      <w:r w:rsidR="00B801BB">
        <w:rPr>
          <w:sz w:val="24"/>
          <w:szCs w:val="24"/>
        </w:rPr>
        <w:t xml:space="preserve">below for </w:t>
      </w:r>
      <w:r w:rsidR="00941A5A">
        <w:rPr>
          <w:sz w:val="24"/>
          <w:szCs w:val="24"/>
        </w:rPr>
        <w:t>contact details</w:t>
      </w:r>
      <w:r w:rsidR="00B801BB">
        <w:rPr>
          <w:sz w:val="24"/>
          <w:szCs w:val="24"/>
        </w:rPr>
        <w:t>.</w:t>
      </w:r>
    </w:p>
    <w:p w:rsidR="00773EC5" w:rsidRDefault="00773EC5" w:rsidP="00606A62">
      <w:pPr>
        <w:pStyle w:val="ListParagraph"/>
        <w:ind w:hanging="720"/>
        <w:jc w:val="both"/>
        <w:rPr>
          <w:sz w:val="24"/>
          <w:szCs w:val="24"/>
        </w:rPr>
      </w:pPr>
    </w:p>
    <w:tbl>
      <w:tblPr>
        <w:tblStyle w:val="TableGrid"/>
        <w:tblW w:w="0" w:type="auto"/>
        <w:tblInd w:w="817" w:type="dxa"/>
        <w:tblLook w:val="04A0" w:firstRow="1" w:lastRow="0" w:firstColumn="1" w:lastColumn="0" w:noHBand="0" w:noVBand="1"/>
      </w:tblPr>
      <w:tblGrid>
        <w:gridCol w:w="4331"/>
        <w:gridCol w:w="4316"/>
      </w:tblGrid>
      <w:tr w:rsidR="00606A62" w:rsidTr="00B80729">
        <w:tc>
          <w:tcPr>
            <w:tcW w:w="4331" w:type="dxa"/>
            <w:shd w:val="clear" w:color="auto" w:fill="BFBFBF" w:themeFill="background1" w:themeFillShade="BF"/>
          </w:tcPr>
          <w:p w:rsidR="00606A62" w:rsidRPr="006918C9" w:rsidRDefault="00606A62" w:rsidP="00B80729">
            <w:pPr>
              <w:pStyle w:val="ListParagraph"/>
              <w:ind w:left="0"/>
              <w:jc w:val="center"/>
              <w:rPr>
                <w:b/>
                <w:sz w:val="24"/>
                <w:szCs w:val="24"/>
              </w:rPr>
            </w:pPr>
            <w:r w:rsidRPr="006918C9">
              <w:rPr>
                <w:b/>
                <w:sz w:val="24"/>
                <w:szCs w:val="24"/>
              </w:rPr>
              <w:t>Designated Safeguarding Officer</w:t>
            </w:r>
          </w:p>
        </w:tc>
        <w:tc>
          <w:tcPr>
            <w:tcW w:w="4316" w:type="dxa"/>
            <w:shd w:val="clear" w:color="auto" w:fill="BFBFBF" w:themeFill="background1" w:themeFillShade="BF"/>
          </w:tcPr>
          <w:p w:rsidR="00606A62" w:rsidRPr="006918C9" w:rsidRDefault="00606A62" w:rsidP="00B80729">
            <w:pPr>
              <w:pStyle w:val="ListParagraph"/>
              <w:ind w:left="0"/>
              <w:rPr>
                <w:b/>
                <w:sz w:val="24"/>
                <w:szCs w:val="24"/>
              </w:rPr>
            </w:pPr>
            <w:r w:rsidRPr="006918C9">
              <w:rPr>
                <w:b/>
                <w:sz w:val="24"/>
                <w:szCs w:val="24"/>
              </w:rPr>
              <w:t>Designated Deputy Safeguarding Officer</w:t>
            </w:r>
          </w:p>
        </w:tc>
      </w:tr>
      <w:tr w:rsidR="00606A62" w:rsidTr="00941A5A">
        <w:trPr>
          <w:trHeight w:val="1884"/>
        </w:trPr>
        <w:tc>
          <w:tcPr>
            <w:tcW w:w="4331" w:type="dxa"/>
          </w:tcPr>
          <w:p w:rsidR="00606A62" w:rsidRDefault="00606A62" w:rsidP="00B80729">
            <w:pPr>
              <w:pStyle w:val="ListParagraph"/>
              <w:ind w:left="0"/>
              <w:rPr>
                <w:sz w:val="24"/>
                <w:szCs w:val="24"/>
              </w:rPr>
            </w:pPr>
          </w:p>
          <w:p w:rsidR="00606A62" w:rsidRDefault="00606A62" w:rsidP="00B80729">
            <w:pPr>
              <w:pStyle w:val="ListParagraph"/>
              <w:ind w:left="0"/>
              <w:rPr>
                <w:sz w:val="24"/>
                <w:szCs w:val="24"/>
              </w:rPr>
            </w:pPr>
            <w:r>
              <w:rPr>
                <w:sz w:val="24"/>
                <w:szCs w:val="24"/>
              </w:rPr>
              <w:t>Name: [Insert name &amp; tel. no.]</w:t>
            </w:r>
          </w:p>
          <w:p w:rsidR="00606A62" w:rsidRDefault="00606A62" w:rsidP="00B80729">
            <w:pPr>
              <w:pStyle w:val="ListParagraph"/>
              <w:ind w:left="0"/>
              <w:rPr>
                <w:sz w:val="24"/>
                <w:szCs w:val="24"/>
              </w:rPr>
            </w:pPr>
          </w:p>
          <w:p w:rsidR="00606A62" w:rsidRDefault="00606A62" w:rsidP="00B80729">
            <w:pPr>
              <w:pStyle w:val="ListParagraph"/>
              <w:ind w:left="0"/>
              <w:rPr>
                <w:sz w:val="24"/>
                <w:szCs w:val="24"/>
              </w:rPr>
            </w:pPr>
            <w:r>
              <w:rPr>
                <w:sz w:val="24"/>
                <w:szCs w:val="24"/>
              </w:rPr>
              <w:t>Tel:</w:t>
            </w:r>
          </w:p>
        </w:tc>
        <w:tc>
          <w:tcPr>
            <w:tcW w:w="4316" w:type="dxa"/>
          </w:tcPr>
          <w:p w:rsidR="00606A62" w:rsidRDefault="00606A62" w:rsidP="00B80729">
            <w:pPr>
              <w:pStyle w:val="ListParagraph"/>
              <w:ind w:left="0"/>
              <w:rPr>
                <w:sz w:val="24"/>
                <w:szCs w:val="24"/>
              </w:rPr>
            </w:pPr>
          </w:p>
          <w:p w:rsidR="00606A62" w:rsidRDefault="00606A62" w:rsidP="00B80729">
            <w:pPr>
              <w:pStyle w:val="ListParagraph"/>
              <w:ind w:left="0"/>
              <w:rPr>
                <w:sz w:val="24"/>
                <w:szCs w:val="24"/>
              </w:rPr>
            </w:pPr>
            <w:r>
              <w:rPr>
                <w:sz w:val="24"/>
                <w:szCs w:val="24"/>
              </w:rPr>
              <w:t>Name: [Insert name &amp; tel. no.]</w:t>
            </w:r>
          </w:p>
          <w:p w:rsidR="00606A62" w:rsidRDefault="00606A62" w:rsidP="00B80729">
            <w:pPr>
              <w:pStyle w:val="ListParagraph"/>
              <w:ind w:left="0"/>
              <w:rPr>
                <w:sz w:val="24"/>
                <w:szCs w:val="24"/>
              </w:rPr>
            </w:pPr>
          </w:p>
          <w:p w:rsidR="00606A62" w:rsidRDefault="00606A62" w:rsidP="00B80729">
            <w:pPr>
              <w:pStyle w:val="ListParagraph"/>
              <w:ind w:left="0"/>
              <w:rPr>
                <w:sz w:val="24"/>
                <w:szCs w:val="24"/>
              </w:rPr>
            </w:pPr>
            <w:r>
              <w:rPr>
                <w:sz w:val="24"/>
                <w:szCs w:val="24"/>
              </w:rPr>
              <w:t>Tel:</w:t>
            </w:r>
          </w:p>
        </w:tc>
      </w:tr>
    </w:tbl>
    <w:p w:rsidR="00606A62" w:rsidRDefault="00606A62" w:rsidP="008C465B">
      <w:pPr>
        <w:pStyle w:val="Numberedparagraph"/>
      </w:pPr>
    </w:p>
    <w:p w:rsidR="00941A5A" w:rsidRPr="00CE1DD3" w:rsidRDefault="00B801BB" w:rsidP="00D578C2">
      <w:pPr>
        <w:pStyle w:val="ListParagraph"/>
        <w:ind w:hanging="720"/>
        <w:jc w:val="both"/>
        <w:rPr>
          <w:sz w:val="24"/>
          <w:szCs w:val="24"/>
        </w:rPr>
      </w:pPr>
      <w:r>
        <w:rPr>
          <w:sz w:val="24"/>
          <w:szCs w:val="24"/>
        </w:rPr>
        <w:t>8</w:t>
      </w:r>
      <w:r w:rsidR="00682B6E">
        <w:rPr>
          <w:sz w:val="24"/>
          <w:szCs w:val="24"/>
        </w:rPr>
        <w:t>.3</w:t>
      </w:r>
      <w:r w:rsidR="00D578C2" w:rsidRPr="00A67069">
        <w:rPr>
          <w:sz w:val="24"/>
          <w:szCs w:val="24"/>
        </w:rPr>
        <w:tab/>
      </w:r>
      <w:r w:rsidR="00941A5A">
        <w:rPr>
          <w:sz w:val="24"/>
          <w:szCs w:val="24"/>
        </w:rPr>
        <w:t>It will be the duty of the Designated Safeguarding Officer</w:t>
      </w:r>
      <w:r w:rsidR="00CE1DD3">
        <w:rPr>
          <w:sz w:val="24"/>
          <w:szCs w:val="24"/>
        </w:rPr>
        <w:t xml:space="preserve"> (DSO)</w:t>
      </w:r>
      <w:r w:rsidR="00941A5A">
        <w:rPr>
          <w:sz w:val="24"/>
          <w:szCs w:val="24"/>
        </w:rPr>
        <w:t xml:space="preserve"> or Deputy Designated Safeguarding Officer</w:t>
      </w:r>
      <w:r w:rsidR="00CE1DD3">
        <w:rPr>
          <w:sz w:val="24"/>
          <w:szCs w:val="24"/>
        </w:rPr>
        <w:t xml:space="preserve"> (DDSO)</w:t>
      </w:r>
      <w:r w:rsidR="00941A5A">
        <w:rPr>
          <w:sz w:val="24"/>
          <w:szCs w:val="24"/>
        </w:rPr>
        <w:t xml:space="preserve"> to make immediate contact with the </w:t>
      </w:r>
      <w:r w:rsidR="00941A5A" w:rsidRPr="00941A5A">
        <w:rPr>
          <w:b/>
          <w:sz w:val="24"/>
          <w:szCs w:val="24"/>
        </w:rPr>
        <w:t>Multi-Agency Safeguarding Hub (MASH)</w:t>
      </w:r>
      <w:r w:rsidR="00941A5A">
        <w:rPr>
          <w:sz w:val="24"/>
          <w:szCs w:val="24"/>
        </w:rPr>
        <w:t xml:space="preserve"> in the Royal Borough of Greenwich Children Services for advice on what actions to take. Where an allegation of abuse implicates a member of staff or volunteer</w:t>
      </w:r>
      <w:r w:rsidR="00CE1DD3">
        <w:rPr>
          <w:sz w:val="24"/>
          <w:szCs w:val="24"/>
        </w:rPr>
        <w:t xml:space="preserve">, the DSO or DDSO must also inform </w:t>
      </w:r>
      <w:r>
        <w:rPr>
          <w:sz w:val="24"/>
          <w:szCs w:val="24"/>
        </w:rPr>
        <w:t xml:space="preserve">Quality Improvement Leaders (QILs) in Children’s Services who act as </w:t>
      </w:r>
      <w:r w:rsidR="00CE1DD3" w:rsidRPr="00CE1DD3">
        <w:rPr>
          <w:b/>
          <w:sz w:val="24"/>
          <w:szCs w:val="24"/>
        </w:rPr>
        <w:t>Local Authority Designated Officer</w:t>
      </w:r>
      <w:r>
        <w:rPr>
          <w:b/>
          <w:sz w:val="24"/>
          <w:szCs w:val="24"/>
        </w:rPr>
        <w:t>s</w:t>
      </w:r>
      <w:r w:rsidR="00CE1DD3" w:rsidRPr="00CE1DD3">
        <w:rPr>
          <w:b/>
          <w:sz w:val="24"/>
          <w:szCs w:val="24"/>
        </w:rPr>
        <w:t xml:space="preserve"> (LADO</w:t>
      </w:r>
      <w:r>
        <w:rPr>
          <w:b/>
          <w:sz w:val="24"/>
          <w:szCs w:val="24"/>
        </w:rPr>
        <w:t>s</w:t>
      </w:r>
      <w:r w:rsidR="00CE1DD3" w:rsidRPr="00CE1DD3">
        <w:rPr>
          <w:b/>
          <w:sz w:val="24"/>
          <w:szCs w:val="24"/>
        </w:rPr>
        <w:t>)</w:t>
      </w:r>
      <w:r w:rsidR="00CE1DD3">
        <w:rPr>
          <w:sz w:val="24"/>
          <w:szCs w:val="24"/>
        </w:rPr>
        <w:t xml:space="preserve">. Contact details for both MASH and </w:t>
      </w:r>
      <w:r>
        <w:rPr>
          <w:sz w:val="24"/>
          <w:szCs w:val="24"/>
        </w:rPr>
        <w:t>QILs/</w:t>
      </w:r>
      <w:r w:rsidR="00CE1DD3">
        <w:rPr>
          <w:sz w:val="24"/>
          <w:szCs w:val="24"/>
        </w:rPr>
        <w:t>LADO</w:t>
      </w:r>
      <w:r>
        <w:rPr>
          <w:sz w:val="24"/>
          <w:szCs w:val="24"/>
        </w:rPr>
        <w:t>s are contained in Appendix 1</w:t>
      </w:r>
      <w:r w:rsidR="00CE1DD3">
        <w:rPr>
          <w:sz w:val="24"/>
          <w:szCs w:val="24"/>
        </w:rPr>
        <w:t>.</w:t>
      </w:r>
    </w:p>
    <w:p w:rsidR="00D578C2" w:rsidRDefault="00B801BB" w:rsidP="00D578C2">
      <w:pPr>
        <w:pStyle w:val="ListParagraph"/>
        <w:ind w:hanging="720"/>
        <w:jc w:val="both"/>
        <w:rPr>
          <w:sz w:val="24"/>
          <w:szCs w:val="24"/>
        </w:rPr>
      </w:pPr>
      <w:r>
        <w:rPr>
          <w:sz w:val="24"/>
          <w:szCs w:val="24"/>
        </w:rPr>
        <w:t>8</w:t>
      </w:r>
      <w:r w:rsidR="00682B6E">
        <w:rPr>
          <w:sz w:val="24"/>
          <w:szCs w:val="24"/>
        </w:rPr>
        <w:t>.4</w:t>
      </w:r>
      <w:r w:rsidR="00D578C2">
        <w:rPr>
          <w:sz w:val="24"/>
          <w:szCs w:val="24"/>
        </w:rPr>
        <w:tab/>
        <w:t xml:space="preserve">If a child or young person is </w:t>
      </w:r>
      <w:r w:rsidR="00E00DF4">
        <w:rPr>
          <w:sz w:val="24"/>
          <w:szCs w:val="24"/>
        </w:rPr>
        <w:t xml:space="preserve">in </w:t>
      </w:r>
      <w:r w:rsidR="00D578C2">
        <w:rPr>
          <w:sz w:val="24"/>
          <w:szCs w:val="24"/>
        </w:rPr>
        <w:t>immediate danger, then they should contact the Police and/or emergency services by dialling 999.</w:t>
      </w:r>
    </w:p>
    <w:p w:rsidR="00D578C2" w:rsidRPr="00A67069" w:rsidRDefault="00B801BB" w:rsidP="00D578C2">
      <w:pPr>
        <w:pStyle w:val="ListParagraph"/>
        <w:ind w:hanging="720"/>
        <w:jc w:val="both"/>
        <w:rPr>
          <w:sz w:val="24"/>
          <w:szCs w:val="24"/>
        </w:rPr>
      </w:pPr>
      <w:r>
        <w:rPr>
          <w:sz w:val="24"/>
          <w:szCs w:val="24"/>
        </w:rPr>
        <w:t>8</w:t>
      </w:r>
      <w:r w:rsidR="00682B6E">
        <w:rPr>
          <w:sz w:val="24"/>
          <w:szCs w:val="24"/>
        </w:rPr>
        <w:t>.5</w:t>
      </w:r>
      <w:r w:rsidR="00D578C2">
        <w:rPr>
          <w:sz w:val="24"/>
          <w:szCs w:val="24"/>
        </w:rPr>
        <w:t xml:space="preserve"> </w:t>
      </w:r>
      <w:r w:rsidR="00D578C2">
        <w:rPr>
          <w:sz w:val="24"/>
          <w:szCs w:val="24"/>
        </w:rPr>
        <w:tab/>
      </w:r>
      <w:r w:rsidR="00D578C2" w:rsidRPr="00AB156B">
        <w:rPr>
          <w:sz w:val="24"/>
          <w:szCs w:val="24"/>
        </w:rPr>
        <w:t>It is important to remember that it is not the role of [Inser</w:t>
      </w:r>
      <w:r w:rsidR="00C358F0">
        <w:rPr>
          <w:sz w:val="24"/>
          <w:szCs w:val="24"/>
        </w:rPr>
        <w:t xml:space="preserve">t name of your organisation], </w:t>
      </w:r>
      <w:r w:rsidR="00D578C2" w:rsidRPr="00AB156B">
        <w:rPr>
          <w:sz w:val="24"/>
          <w:szCs w:val="24"/>
        </w:rPr>
        <w:t>its employees</w:t>
      </w:r>
      <w:r w:rsidR="00C358F0">
        <w:rPr>
          <w:sz w:val="24"/>
          <w:szCs w:val="24"/>
        </w:rPr>
        <w:t>, volunteers or trustees</w:t>
      </w:r>
      <w:r w:rsidR="00D578C2" w:rsidRPr="00AB156B">
        <w:rPr>
          <w:sz w:val="24"/>
          <w:szCs w:val="24"/>
        </w:rPr>
        <w:t xml:space="preserve"> to investigate or to decide whether or not abuse has occurred.  That is a task for the </w:t>
      </w:r>
      <w:r w:rsidR="00C358F0">
        <w:rPr>
          <w:sz w:val="24"/>
          <w:szCs w:val="24"/>
        </w:rPr>
        <w:t>above agencies</w:t>
      </w:r>
      <w:r w:rsidR="00CE1DD3">
        <w:rPr>
          <w:sz w:val="24"/>
          <w:szCs w:val="24"/>
        </w:rPr>
        <w:t xml:space="preserve"> following contact or referral</w:t>
      </w:r>
      <w:r w:rsidR="00E00DF4">
        <w:rPr>
          <w:sz w:val="24"/>
          <w:szCs w:val="24"/>
        </w:rPr>
        <w:t xml:space="preserve"> from the D</w:t>
      </w:r>
      <w:r w:rsidR="00CE1DD3">
        <w:rPr>
          <w:sz w:val="24"/>
          <w:szCs w:val="24"/>
        </w:rPr>
        <w:t>SO or DDSO. S</w:t>
      </w:r>
      <w:r w:rsidR="00C358F0">
        <w:rPr>
          <w:sz w:val="24"/>
          <w:szCs w:val="24"/>
        </w:rPr>
        <w:t xml:space="preserve">taff, </w:t>
      </w:r>
      <w:r w:rsidR="00D578C2">
        <w:rPr>
          <w:sz w:val="24"/>
          <w:szCs w:val="24"/>
        </w:rPr>
        <w:t>volunteers</w:t>
      </w:r>
      <w:r w:rsidR="00C358F0">
        <w:rPr>
          <w:sz w:val="24"/>
          <w:szCs w:val="24"/>
        </w:rPr>
        <w:t xml:space="preserve"> or trustees</w:t>
      </w:r>
      <w:r w:rsidR="00D578C2">
        <w:rPr>
          <w:sz w:val="24"/>
          <w:szCs w:val="24"/>
        </w:rPr>
        <w:t xml:space="preserve"> must not attempt to carry out their own investigations into allegations that they may have received. </w:t>
      </w:r>
      <w:r w:rsidR="00C358F0">
        <w:rPr>
          <w:sz w:val="24"/>
          <w:szCs w:val="24"/>
        </w:rPr>
        <w:t>It is however important that everyone listens carefully to what children and young people have to say and make careful notes of what has been said before passing on the matter to the DSO or DDSO. See Appendix 2 for further guidance on the procedure to follow in the event of a disclosure.</w:t>
      </w:r>
    </w:p>
    <w:p w:rsidR="00D578C2" w:rsidRDefault="00C358F0" w:rsidP="00D578C2">
      <w:pPr>
        <w:pStyle w:val="ListParagraph"/>
        <w:ind w:hanging="720"/>
        <w:jc w:val="both"/>
        <w:rPr>
          <w:sz w:val="24"/>
          <w:szCs w:val="24"/>
        </w:rPr>
      </w:pPr>
      <w:r>
        <w:rPr>
          <w:sz w:val="24"/>
          <w:szCs w:val="24"/>
        </w:rPr>
        <w:lastRenderedPageBreak/>
        <w:t>8</w:t>
      </w:r>
      <w:r w:rsidR="00682B6E">
        <w:rPr>
          <w:sz w:val="24"/>
          <w:szCs w:val="24"/>
        </w:rPr>
        <w:t>.6</w:t>
      </w:r>
      <w:r w:rsidR="00D578C2">
        <w:rPr>
          <w:sz w:val="24"/>
          <w:szCs w:val="24"/>
        </w:rPr>
        <w:tab/>
        <w:t>If the allegations implicate both the Designated Officer and the Deputy Designated Officer, then the person who has received these allegations should report the matter to another senior manager. This latter should then follow the procedures outlined above. Failing the availability of a senior manager the person concerned can contact the MASH or police directly to express t</w:t>
      </w:r>
      <w:r>
        <w:rPr>
          <w:sz w:val="24"/>
          <w:szCs w:val="24"/>
        </w:rPr>
        <w:t xml:space="preserve">heir concerns. This procedure can also </w:t>
      </w:r>
      <w:r w:rsidR="00D578C2">
        <w:rPr>
          <w:sz w:val="24"/>
          <w:szCs w:val="24"/>
        </w:rPr>
        <w:t xml:space="preserve">be followed, if having reported the matter to the relevant managers </w:t>
      </w:r>
      <w:r>
        <w:rPr>
          <w:sz w:val="24"/>
          <w:szCs w:val="24"/>
        </w:rPr>
        <w:t>a</w:t>
      </w:r>
      <w:r w:rsidR="00D578C2">
        <w:rPr>
          <w:sz w:val="24"/>
          <w:szCs w:val="24"/>
        </w:rPr>
        <w:t xml:space="preserve"> person fe</w:t>
      </w:r>
      <w:r>
        <w:rPr>
          <w:sz w:val="24"/>
          <w:szCs w:val="24"/>
        </w:rPr>
        <w:t>els that appropriate actions have</w:t>
      </w:r>
      <w:r w:rsidR="00D578C2">
        <w:rPr>
          <w:sz w:val="24"/>
          <w:szCs w:val="24"/>
        </w:rPr>
        <w:t xml:space="preserve"> not been taken by them. </w:t>
      </w:r>
    </w:p>
    <w:p w:rsidR="00D578C2" w:rsidRPr="00D0342A" w:rsidRDefault="00EB6B9B" w:rsidP="00D578C2">
      <w:pPr>
        <w:pStyle w:val="ListParagraph"/>
        <w:ind w:hanging="720"/>
        <w:jc w:val="both"/>
        <w:rPr>
          <w:sz w:val="24"/>
          <w:szCs w:val="24"/>
        </w:rPr>
      </w:pPr>
      <w:r>
        <w:rPr>
          <w:b/>
          <w:sz w:val="24"/>
          <w:szCs w:val="24"/>
        </w:rPr>
        <w:t>9</w:t>
      </w:r>
      <w:r w:rsidR="00D578C2">
        <w:rPr>
          <w:b/>
          <w:sz w:val="24"/>
          <w:szCs w:val="24"/>
        </w:rPr>
        <w:t>.</w:t>
      </w:r>
      <w:r w:rsidR="00D578C2">
        <w:rPr>
          <w:b/>
          <w:sz w:val="24"/>
          <w:szCs w:val="24"/>
        </w:rPr>
        <w:tab/>
        <w:t>Resolving inter-agency disagreements</w:t>
      </w:r>
    </w:p>
    <w:p w:rsidR="00D578C2" w:rsidRPr="00C434D2" w:rsidRDefault="00EB6B9B" w:rsidP="00D578C2">
      <w:pPr>
        <w:pStyle w:val="ListParagraph"/>
        <w:ind w:hanging="720"/>
        <w:jc w:val="both"/>
        <w:rPr>
          <w:sz w:val="23"/>
          <w:szCs w:val="23"/>
        </w:rPr>
      </w:pPr>
      <w:r>
        <w:rPr>
          <w:sz w:val="24"/>
          <w:szCs w:val="24"/>
        </w:rPr>
        <w:t>9</w:t>
      </w:r>
      <w:r w:rsidR="00D578C2">
        <w:rPr>
          <w:sz w:val="24"/>
          <w:szCs w:val="24"/>
        </w:rPr>
        <w:t>.1</w:t>
      </w:r>
      <w:r w:rsidR="00D578C2">
        <w:rPr>
          <w:sz w:val="24"/>
          <w:szCs w:val="24"/>
        </w:rPr>
        <w:tab/>
      </w:r>
      <w:r w:rsidR="00D578C2" w:rsidRPr="00C434D2">
        <w:rPr>
          <w:sz w:val="23"/>
          <w:szCs w:val="23"/>
        </w:rPr>
        <w:t xml:space="preserve">Occasionally situations </w:t>
      </w:r>
      <w:r w:rsidR="00D578C2">
        <w:rPr>
          <w:sz w:val="23"/>
          <w:szCs w:val="23"/>
        </w:rPr>
        <w:t xml:space="preserve">may also </w:t>
      </w:r>
      <w:r w:rsidR="00D578C2" w:rsidRPr="00C434D2">
        <w:rPr>
          <w:sz w:val="23"/>
          <w:szCs w:val="23"/>
        </w:rPr>
        <w:t>arise when workers within one agency feel that the actions,</w:t>
      </w:r>
      <w:r w:rsidR="00D578C2">
        <w:rPr>
          <w:sz w:val="23"/>
          <w:szCs w:val="23"/>
        </w:rPr>
        <w:t xml:space="preserve"> </w:t>
      </w:r>
      <w:r w:rsidR="00D578C2" w:rsidRPr="00C434D2">
        <w:rPr>
          <w:sz w:val="23"/>
          <w:szCs w:val="23"/>
        </w:rPr>
        <w:t>inaction or decisions of another agency do not adequately safeguard a child.</w:t>
      </w:r>
      <w:r w:rsidR="00D578C2">
        <w:rPr>
          <w:sz w:val="23"/>
          <w:szCs w:val="23"/>
        </w:rPr>
        <w:t xml:space="preserve"> Such d</w:t>
      </w:r>
      <w:r w:rsidR="00D578C2" w:rsidRPr="00C434D2">
        <w:rPr>
          <w:sz w:val="23"/>
          <w:szCs w:val="23"/>
        </w:rPr>
        <w:t xml:space="preserve">isagreements are most likely to arise </w:t>
      </w:r>
      <w:r w:rsidR="00D578C2">
        <w:rPr>
          <w:sz w:val="23"/>
          <w:szCs w:val="23"/>
        </w:rPr>
        <w:t xml:space="preserve">for instance </w:t>
      </w:r>
      <w:r w:rsidR="00D578C2" w:rsidRPr="00C434D2">
        <w:rPr>
          <w:sz w:val="23"/>
          <w:szCs w:val="23"/>
        </w:rPr>
        <w:t>around:</w:t>
      </w:r>
    </w:p>
    <w:p w:rsidR="00D578C2" w:rsidRPr="005A029F" w:rsidRDefault="00D578C2" w:rsidP="00EB6B9B">
      <w:pPr>
        <w:pStyle w:val="Numberedparagraph"/>
        <w:numPr>
          <w:ilvl w:val="0"/>
          <w:numId w:val="11"/>
        </w:numPr>
        <w:shd w:val="clear" w:color="auto" w:fill="BFBFBF" w:themeFill="background1" w:themeFillShade="BF"/>
      </w:pPr>
      <w:r>
        <w:t>l</w:t>
      </w:r>
      <w:r w:rsidRPr="005A029F">
        <w:t>evels of need/thresholds</w:t>
      </w:r>
    </w:p>
    <w:p w:rsidR="00D578C2" w:rsidRPr="005A029F" w:rsidRDefault="00D578C2" w:rsidP="00EB6B9B">
      <w:pPr>
        <w:pStyle w:val="Numberedparagraph"/>
        <w:numPr>
          <w:ilvl w:val="0"/>
          <w:numId w:val="11"/>
        </w:numPr>
        <w:shd w:val="clear" w:color="auto" w:fill="BFBFBF" w:themeFill="background1" w:themeFillShade="BF"/>
      </w:pPr>
      <w:r>
        <w:t>r</w:t>
      </w:r>
      <w:r w:rsidRPr="005A029F">
        <w:t>oles and responsibilities</w:t>
      </w:r>
    </w:p>
    <w:p w:rsidR="00D578C2" w:rsidRPr="005A029F" w:rsidRDefault="00D578C2" w:rsidP="00EB6B9B">
      <w:pPr>
        <w:pStyle w:val="Numberedparagraph"/>
        <w:numPr>
          <w:ilvl w:val="0"/>
          <w:numId w:val="11"/>
        </w:numPr>
        <w:shd w:val="clear" w:color="auto" w:fill="BFBFBF" w:themeFill="background1" w:themeFillShade="BF"/>
      </w:pPr>
      <w:r>
        <w:t>d</w:t>
      </w:r>
      <w:r w:rsidRPr="005A029F">
        <w:t>ecisions made at a Child Protection Conference or Core Group meeting</w:t>
      </w:r>
    </w:p>
    <w:p w:rsidR="00D578C2" w:rsidRPr="005A029F" w:rsidRDefault="00D578C2" w:rsidP="00EB6B9B">
      <w:pPr>
        <w:pStyle w:val="Numberedparagraph"/>
        <w:numPr>
          <w:ilvl w:val="0"/>
          <w:numId w:val="11"/>
        </w:numPr>
        <w:shd w:val="clear" w:color="auto" w:fill="BFBFBF" w:themeFill="background1" w:themeFillShade="BF"/>
      </w:pPr>
      <w:r>
        <w:t>p</w:t>
      </w:r>
      <w:r w:rsidRPr="005A029F">
        <w:t>rogressing plans</w:t>
      </w:r>
    </w:p>
    <w:p w:rsidR="00D578C2" w:rsidRDefault="00D578C2" w:rsidP="00EB6B9B">
      <w:pPr>
        <w:pStyle w:val="Numberedparagraph"/>
        <w:numPr>
          <w:ilvl w:val="0"/>
          <w:numId w:val="11"/>
        </w:numPr>
        <w:shd w:val="clear" w:color="auto" w:fill="BFBFBF" w:themeFill="background1" w:themeFillShade="BF"/>
      </w:pPr>
      <w:r>
        <w:t>c</w:t>
      </w:r>
      <w:r w:rsidRPr="005A029F">
        <w:t>ommunication</w:t>
      </w:r>
    </w:p>
    <w:p w:rsidR="00D578C2" w:rsidRDefault="00D578C2" w:rsidP="00D578C2">
      <w:pPr>
        <w:pStyle w:val="Default"/>
        <w:rPr>
          <w:sz w:val="23"/>
          <w:szCs w:val="23"/>
        </w:rPr>
      </w:pPr>
    </w:p>
    <w:p w:rsidR="00D578C2" w:rsidRDefault="00EB6B9B" w:rsidP="00D578C2">
      <w:pPr>
        <w:pStyle w:val="ListParagraph"/>
        <w:ind w:hanging="720"/>
        <w:jc w:val="both"/>
        <w:rPr>
          <w:sz w:val="24"/>
          <w:szCs w:val="24"/>
        </w:rPr>
      </w:pPr>
      <w:r>
        <w:rPr>
          <w:sz w:val="24"/>
          <w:szCs w:val="24"/>
        </w:rPr>
        <w:t>9</w:t>
      </w:r>
      <w:r w:rsidR="00D578C2">
        <w:rPr>
          <w:sz w:val="24"/>
          <w:szCs w:val="24"/>
        </w:rPr>
        <w:t>.2</w:t>
      </w:r>
      <w:r w:rsidR="00D578C2">
        <w:rPr>
          <w:sz w:val="24"/>
          <w:szCs w:val="24"/>
        </w:rPr>
        <w:tab/>
        <w:t>In all such circumstances [Insert name of your organisation] will follow the GSCB inter-agency escalation policy</w:t>
      </w:r>
      <w:r w:rsidR="00D578C2">
        <w:rPr>
          <w:rStyle w:val="FootnoteReference"/>
          <w:sz w:val="24"/>
          <w:szCs w:val="24"/>
        </w:rPr>
        <w:footnoteReference w:id="3"/>
      </w:r>
      <w:r w:rsidR="00D578C2">
        <w:rPr>
          <w:sz w:val="24"/>
          <w:szCs w:val="24"/>
        </w:rPr>
        <w:t>. We recognise that it is important that inter-agency disagreements are resolved as quickly as possible</w:t>
      </w:r>
      <w:r w:rsidR="00D578C2" w:rsidRPr="002635A7">
        <w:rPr>
          <w:sz w:val="24"/>
          <w:szCs w:val="24"/>
        </w:rPr>
        <w:t xml:space="preserve"> </w:t>
      </w:r>
      <w:r w:rsidR="00D578C2">
        <w:rPr>
          <w:sz w:val="24"/>
          <w:szCs w:val="24"/>
        </w:rPr>
        <w:t xml:space="preserve">locally between the parties concerned </w:t>
      </w:r>
      <w:r w:rsidR="00D578C2" w:rsidRPr="002635A7">
        <w:rPr>
          <w:sz w:val="24"/>
          <w:szCs w:val="24"/>
        </w:rPr>
        <w:t>to ensure child</w:t>
      </w:r>
      <w:r w:rsidR="00D578C2">
        <w:rPr>
          <w:sz w:val="24"/>
          <w:szCs w:val="24"/>
        </w:rPr>
        <w:t>ren are protected as stage 1 of the process. Disagreements and disputes will only be escalated if these cannot be resolved</w:t>
      </w:r>
      <w:r w:rsidR="00D578C2" w:rsidRPr="002635A7">
        <w:rPr>
          <w:sz w:val="24"/>
          <w:szCs w:val="24"/>
        </w:rPr>
        <w:t xml:space="preserve"> </w:t>
      </w:r>
      <w:r w:rsidR="00D578C2">
        <w:rPr>
          <w:sz w:val="24"/>
          <w:szCs w:val="24"/>
        </w:rPr>
        <w:t>at stage 1.</w:t>
      </w:r>
    </w:p>
    <w:p w:rsidR="0054353F" w:rsidRPr="00342181" w:rsidRDefault="00714B1A" w:rsidP="0054353F">
      <w:pPr>
        <w:pStyle w:val="ListParagraph"/>
        <w:ind w:left="0"/>
        <w:jc w:val="both"/>
        <w:rPr>
          <w:b/>
          <w:sz w:val="24"/>
          <w:szCs w:val="24"/>
        </w:rPr>
      </w:pPr>
      <w:r>
        <w:rPr>
          <w:b/>
          <w:sz w:val="24"/>
          <w:szCs w:val="24"/>
        </w:rPr>
        <w:t>10</w:t>
      </w:r>
      <w:r w:rsidR="0054353F" w:rsidRPr="00342181">
        <w:rPr>
          <w:b/>
          <w:sz w:val="24"/>
          <w:szCs w:val="24"/>
        </w:rPr>
        <w:t>.</w:t>
      </w:r>
      <w:r w:rsidR="0054353F" w:rsidRPr="00342181">
        <w:rPr>
          <w:b/>
          <w:sz w:val="24"/>
          <w:szCs w:val="24"/>
        </w:rPr>
        <w:tab/>
        <w:t>Confidentiality</w:t>
      </w:r>
    </w:p>
    <w:p w:rsidR="0054353F" w:rsidRPr="00342181" w:rsidRDefault="00714B1A" w:rsidP="0054353F">
      <w:pPr>
        <w:pStyle w:val="ListParagraph"/>
        <w:ind w:hanging="720"/>
        <w:jc w:val="both"/>
        <w:rPr>
          <w:sz w:val="24"/>
          <w:szCs w:val="24"/>
        </w:rPr>
      </w:pPr>
      <w:r>
        <w:rPr>
          <w:sz w:val="24"/>
          <w:szCs w:val="24"/>
        </w:rPr>
        <w:t>10</w:t>
      </w:r>
      <w:r w:rsidR="0054353F" w:rsidRPr="00342181">
        <w:rPr>
          <w:sz w:val="24"/>
          <w:szCs w:val="24"/>
        </w:rPr>
        <w:t>.1</w:t>
      </w:r>
      <w:r w:rsidR="0054353F" w:rsidRPr="00342181">
        <w:rPr>
          <w:sz w:val="24"/>
          <w:szCs w:val="24"/>
        </w:rPr>
        <w:tab/>
        <w:t>Child protection raises issues of confidentiality which should be clearly understood by all.</w:t>
      </w:r>
      <w:r w:rsidR="0054353F">
        <w:rPr>
          <w:sz w:val="24"/>
          <w:szCs w:val="24"/>
        </w:rPr>
        <w:t xml:space="preserve"> </w:t>
      </w:r>
      <w:r w:rsidR="0054353F" w:rsidRPr="00342181">
        <w:rPr>
          <w:sz w:val="24"/>
          <w:szCs w:val="24"/>
        </w:rPr>
        <w:t>Staff, volunteers and trustees have a professional</w:t>
      </w:r>
      <w:r w:rsidR="0054353F">
        <w:rPr>
          <w:sz w:val="24"/>
          <w:szCs w:val="24"/>
        </w:rPr>
        <w:t xml:space="preserve"> as well as a statutory</w:t>
      </w:r>
      <w:r w:rsidR="0054353F" w:rsidRPr="00342181">
        <w:rPr>
          <w:sz w:val="24"/>
          <w:szCs w:val="24"/>
        </w:rPr>
        <w:t xml:space="preserve"> responsibility to share relevant information about the protection of children with other professionals, particularly investigative agencies</w:t>
      </w:r>
      <w:r>
        <w:rPr>
          <w:sz w:val="24"/>
          <w:szCs w:val="24"/>
        </w:rPr>
        <w:t xml:space="preserve"> (Police and Children’s Services)</w:t>
      </w:r>
      <w:r w:rsidR="0054353F" w:rsidRPr="00342181">
        <w:rPr>
          <w:sz w:val="24"/>
          <w:szCs w:val="24"/>
        </w:rPr>
        <w:t xml:space="preserve">. </w:t>
      </w:r>
    </w:p>
    <w:p w:rsidR="0054353F" w:rsidRPr="00342181" w:rsidRDefault="00714B1A" w:rsidP="0054353F">
      <w:pPr>
        <w:pStyle w:val="ListParagraph"/>
        <w:ind w:hanging="720"/>
        <w:jc w:val="both"/>
        <w:rPr>
          <w:sz w:val="24"/>
          <w:szCs w:val="24"/>
        </w:rPr>
      </w:pPr>
      <w:r>
        <w:rPr>
          <w:sz w:val="24"/>
          <w:szCs w:val="24"/>
        </w:rPr>
        <w:t>10</w:t>
      </w:r>
      <w:r w:rsidR="0054353F">
        <w:rPr>
          <w:sz w:val="24"/>
          <w:szCs w:val="24"/>
        </w:rPr>
        <w:t>.2</w:t>
      </w:r>
      <w:r w:rsidR="0054353F" w:rsidRPr="00342181">
        <w:rPr>
          <w:sz w:val="24"/>
          <w:szCs w:val="24"/>
        </w:rPr>
        <w:tab/>
      </w:r>
      <w:r w:rsidR="0054353F">
        <w:rPr>
          <w:sz w:val="24"/>
          <w:szCs w:val="24"/>
        </w:rPr>
        <w:t>As part of this Policy c</w:t>
      </w:r>
      <w:r w:rsidR="0054353F" w:rsidRPr="00342181">
        <w:rPr>
          <w:sz w:val="24"/>
          <w:szCs w:val="24"/>
        </w:rPr>
        <w:t>lear boundaries of confidentiality will be communicated to all</w:t>
      </w:r>
      <w:r w:rsidR="0054353F">
        <w:rPr>
          <w:sz w:val="24"/>
          <w:szCs w:val="24"/>
        </w:rPr>
        <w:t xml:space="preserve"> workers within [Insert name of your organisation]</w:t>
      </w:r>
      <w:r w:rsidR="0054353F" w:rsidRPr="00342181">
        <w:rPr>
          <w:sz w:val="24"/>
          <w:szCs w:val="24"/>
        </w:rPr>
        <w:t>. All personal information regarding a child will b</w:t>
      </w:r>
      <w:r w:rsidR="0054353F">
        <w:rPr>
          <w:sz w:val="24"/>
          <w:szCs w:val="24"/>
        </w:rPr>
        <w:t>e kept confidential except when</w:t>
      </w:r>
      <w:r w:rsidR="0054353F" w:rsidRPr="00342181">
        <w:rPr>
          <w:sz w:val="24"/>
          <w:szCs w:val="24"/>
        </w:rPr>
        <w:t xml:space="preserve"> it is suspected t</w:t>
      </w:r>
      <w:r w:rsidR="0054353F">
        <w:rPr>
          <w:sz w:val="24"/>
          <w:szCs w:val="24"/>
        </w:rPr>
        <w:t>hat a child under 18 years is a</w:t>
      </w:r>
      <w:r w:rsidR="0054353F" w:rsidRPr="00342181">
        <w:rPr>
          <w:sz w:val="24"/>
          <w:szCs w:val="24"/>
        </w:rPr>
        <w:t xml:space="preserve"> victim of abuse.</w:t>
      </w:r>
    </w:p>
    <w:p w:rsidR="0054353F" w:rsidRDefault="00714B1A" w:rsidP="0054353F">
      <w:pPr>
        <w:pStyle w:val="ListParagraph"/>
        <w:ind w:hanging="720"/>
        <w:jc w:val="both"/>
        <w:rPr>
          <w:sz w:val="24"/>
          <w:szCs w:val="24"/>
        </w:rPr>
      </w:pPr>
      <w:r>
        <w:rPr>
          <w:sz w:val="24"/>
          <w:szCs w:val="24"/>
        </w:rPr>
        <w:lastRenderedPageBreak/>
        <w:t>10</w:t>
      </w:r>
      <w:r w:rsidR="0054353F">
        <w:rPr>
          <w:sz w:val="24"/>
          <w:szCs w:val="24"/>
        </w:rPr>
        <w:t>.3</w:t>
      </w:r>
      <w:r w:rsidR="0054353F" w:rsidRPr="00342181">
        <w:rPr>
          <w:sz w:val="24"/>
          <w:szCs w:val="24"/>
        </w:rPr>
        <w:tab/>
        <w:t>If a child confides in a member of staff and requests that the information is kept secret, it is important that the member of staff tells the child</w:t>
      </w:r>
      <w:r w:rsidR="00FF52D5">
        <w:rPr>
          <w:sz w:val="24"/>
          <w:szCs w:val="24"/>
        </w:rPr>
        <w:t>/young person</w:t>
      </w:r>
      <w:r w:rsidR="0054353F" w:rsidRPr="00342181">
        <w:rPr>
          <w:sz w:val="24"/>
          <w:szCs w:val="24"/>
        </w:rPr>
        <w:t xml:space="preserve"> sensitively that he or she has a responsibility to refer cases of alleged abuse to the appropriate agencies for the child’s own sake. </w:t>
      </w:r>
      <w:r w:rsidR="0054353F">
        <w:rPr>
          <w:sz w:val="24"/>
          <w:szCs w:val="24"/>
        </w:rPr>
        <w:t xml:space="preserve">However, the child should </w:t>
      </w:r>
      <w:r w:rsidR="0054353F" w:rsidRPr="00342181">
        <w:rPr>
          <w:sz w:val="24"/>
          <w:szCs w:val="24"/>
        </w:rPr>
        <w:t xml:space="preserve">be assured that the matter will be disclosed only to people who need to know about it. </w:t>
      </w:r>
    </w:p>
    <w:p w:rsidR="0054353F" w:rsidRPr="00342181" w:rsidRDefault="00714B1A" w:rsidP="0054353F">
      <w:pPr>
        <w:pStyle w:val="ListParagraph"/>
        <w:ind w:hanging="720"/>
        <w:jc w:val="both"/>
        <w:rPr>
          <w:sz w:val="24"/>
          <w:szCs w:val="24"/>
        </w:rPr>
      </w:pPr>
      <w:r>
        <w:rPr>
          <w:sz w:val="24"/>
          <w:szCs w:val="24"/>
        </w:rPr>
        <w:t>10</w:t>
      </w:r>
      <w:r w:rsidR="0054353F">
        <w:rPr>
          <w:sz w:val="24"/>
          <w:szCs w:val="24"/>
        </w:rPr>
        <w:t>.4</w:t>
      </w:r>
      <w:r w:rsidR="0054353F" w:rsidRPr="00342181">
        <w:rPr>
          <w:sz w:val="24"/>
          <w:szCs w:val="24"/>
        </w:rPr>
        <w:tab/>
        <w:t>Where possible, consent should be obtained from the child before sharing personal information with third parties. In some circumstances obtaining consent may be neither possible nor desirable as the sa</w:t>
      </w:r>
      <w:r>
        <w:rPr>
          <w:sz w:val="24"/>
          <w:szCs w:val="24"/>
        </w:rPr>
        <w:t>fety and welfare of the child should be</w:t>
      </w:r>
      <w:r w:rsidR="0054353F" w:rsidRPr="00342181">
        <w:rPr>
          <w:sz w:val="24"/>
          <w:szCs w:val="24"/>
        </w:rPr>
        <w:t xml:space="preserve"> the priority.</w:t>
      </w:r>
    </w:p>
    <w:p w:rsidR="0054353F" w:rsidRPr="00342181" w:rsidRDefault="00714B1A" w:rsidP="0054353F">
      <w:pPr>
        <w:pStyle w:val="ListParagraph"/>
        <w:ind w:hanging="720"/>
        <w:jc w:val="both"/>
        <w:rPr>
          <w:sz w:val="24"/>
          <w:szCs w:val="24"/>
        </w:rPr>
      </w:pPr>
      <w:r>
        <w:rPr>
          <w:sz w:val="24"/>
          <w:szCs w:val="24"/>
        </w:rPr>
        <w:t>10</w:t>
      </w:r>
      <w:r w:rsidR="0054353F">
        <w:rPr>
          <w:sz w:val="24"/>
          <w:szCs w:val="24"/>
        </w:rPr>
        <w:t>.5</w:t>
      </w:r>
      <w:r w:rsidR="0054353F" w:rsidRPr="00342181">
        <w:rPr>
          <w:sz w:val="24"/>
          <w:szCs w:val="24"/>
        </w:rPr>
        <w:tab/>
        <w:t>Where a disclosure has been made, staff should let the child know the position regarding their role and what action they will have to take as a result.</w:t>
      </w:r>
      <w:r w:rsidR="0054353F">
        <w:rPr>
          <w:sz w:val="24"/>
          <w:szCs w:val="24"/>
        </w:rPr>
        <w:t xml:space="preserve"> </w:t>
      </w:r>
      <w:r w:rsidR="0054353F" w:rsidRPr="00342181">
        <w:rPr>
          <w:sz w:val="24"/>
          <w:szCs w:val="24"/>
        </w:rPr>
        <w:t>Staff should assure the child that they will keep them informed of any action to be taken and why. The child’s involvement in the process of sharing information should be fully considered and their wishes and feeling taken into account.</w:t>
      </w:r>
    </w:p>
    <w:p w:rsidR="0054353F" w:rsidRDefault="00714B1A" w:rsidP="0054353F">
      <w:pPr>
        <w:pStyle w:val="ListParagraph"/>
        <w:ind w:hanging="720"/>
        <w:jc w:val="both"/>
        <w:rPr>
          <w:sz w:val="24"/>
          <w:szCs w:val="24"/>
        </w:rPr>
      </w:pPr>
      <w:r>
        <w:rPr>
          <w:sz w:val="24"/>
          <w:szCs w:val="24"/>
        </w:rPr>
        <w:t>10</w:t>
      </w:r>
      <w:r w:rsidR="0054353F">
        <w:rPr>
          <w:sz w:val="24"/>
          <w:szCs w:val="24"/>
        </w:rPr>
        <w:t>.6</w:t>
      </w:r>
      <w:r w:rsidR="0054353F">
        <w:rPr>
          <w:sz w:val="24"/>
          <w:szCs w:val="24"/>
        </w:rPr>
        <w:tab/>
      </w:r>
      <w:r w:rsidR="0054353F" w:rsidRPr="00342181">
        <w:rPr>
          <w:sz w:val="24"/>
          <w:szCs w:val="24"/>
        </w:rPr>
        <w:t xml:space="preserve">Child Protection issues are highly sensitive and </w:t>
      </w:r>
      <w:proofErr w:type="gramStart"/>
      <w:r w:rsidR="0054353F" w:rsidRPr="00342181">
        <w:rPr>
          <w:sz w:val="24"/>
          <w:szCs w:val="24"/>
        </w:rPr>
        <w:t>staff who receive</w:t>
      </w:r>
      <w:proofErr w:type="gramEnd"/>
      <w:r w:rsidR="0054353F" w:rsidRPr="00342181">
        <w:rPr>
          <w:sz w:val="24"/>
          <w:szCs w:val="24"/>
        </w:rPr>
        <w:t xml:space="preserve"> information about children or their families in the course of their work should share that information only within appropriate professional contexts. All child protecti</w:t>
      </w:r>
      <w:r w:rsidR="00FF52D5">
        <w:rPr>
          <w:sz w:val="24"/>
          <w:szCs w:val="24"/>
        </w:rPr>
        <w:t>on records must</w:t>
      </w:r>
      <w:r w:rsidR="0054353F" w:rsidRPr="00342181">
        <w:rPr>
          <w:sz w:val="24"/>
          <w:szCs w:val="24"/>
        </w:rPr>
        <w:t xml:space="preserve"> be kept secure.</w:t>
      </w:r>
    </w:p>
    <w:p w:rsidR="00AD4D25" w:rsidRDefault="00714B1A" w:rsidP="008126DF">
      <w:pPr>
        <w:pStyle w:val="ListParagraph"/>
        <w:spacing w:line="240" w:lineRule="auto"/>
        <w:ind w:hanging="720"/>
        <w:jc w:val="both"/>
        <w:rPr>
          <w:b/>
          <w:sz w:val="24"/>
          <w:szCs w:val="24"/>
        </w:rPr>
      </w:pPr>
      <w:r>
        <w:rPr>
          <w:b/>
          <w:sz w:val="24"/>
          <w:szCs w:val="24"/>
        </w:rPr>
        <w:t>11</w:t>
      </w:r>
      <w:r w:rsidR="008126DF">
        <w:rPr>
          <w:b/>
          <w:sz w:val="24"/>
          <w:szCs w:val="24"/>
        </w:rPr>
        <w:t>.</w:t>
      </w:r>
      <w:r w:rsidR="008126DF">
        <w:rPr>
          <w:b/>
          <w:sz w:val="24"/>
          <w:szCs w:val="24"/>
        </w:rPr>
        <w:tab/>
      </w:r>
      <w:r w:rsidR="00AD4D25">
        <w:rPr>
          <w:b/>
          <w:sz w:val="24"/>
          <w:szCs w:val="24"/>
        </w:rPr>
        <w:t>Duty of Care and Position of Trust</w:t>
      </w:r>
    </w:p>
    <w:p w:rsidR="00AD4D25" w:rsidRDefault="00714B1A" w:rsidP="008126DF">
      <w:pPr>
        <w:pStyle w:val="ListParagraph"/>
        <w:spacing w:line="240" w:lineRule="auto"/>
        <w:ind w:hanging="720"/>
        <w:jc w:val="both"/>
        <w:rPr>
          <w:sz w:val="24"/>
          <w:szCs w:val="24"/>
        </w:rPr>
      </w:pPr>
      <w:r>
        <w:rPr>
          <w:sz w:val="24"/>
          <w:szCs w:val="24"/>
        </w:rPr>
        <w:t>11</w:t>
      </w:r>
      <w:r w:rsidR="00AD4D25">
        <w:rPr>
          <w:sz w:val="24"/>
          <w:szCs w:val="24"/>
        </w:rPr>
        <w:t>.1</w:t>
      </w:r>
      <w:r w:rsidR="00AD4D25">
        <w:rPr>
          <w:sz w:val="24"/>
          <w:szCs w:val="24"/>
        </w:rPr>
        <w:tab/>
        <w:t>In part, the duty of care is exercised through the development of respectful and caring relationships. It is also exercised by workers taking all reasonable steps to ensure the safety and well-being of those they are responsible for in the course of their work.</w:t>
      </w:r>
    </w:p>
    <w:p w:rsidR="00AD4D25" w:rsidRPr="00AD4D25" w:rsidRDefault="00714B1A" w:rsidP="008126DF">
      <w:pPr>
        <w:pStyle w:val="ListParagraph"/>
        <w:spacing w:line="240" w:lineRule="auto"/>
        <w:ind w:hanging="720"/>
        <w:jc w:val="both"/>
        <w:rPr>
          <w:sz w:val="24"/>
          <w:szCs w:val="24"/>
        </w:rPr>
      </w:pPr>
      <w:r>
        <w:rPr>
          <w:sz w:val="24"/>
          <w:szCs w:val="24"/>
        </w:rPr>
        <w:t>11</w:t>
      </w:r>
      <w:r w:rsidR="00AD4D25">
        <w:rPr>
          <w:sz w:val="24"/>
          <w:szCs w:val="24"/>
        </w:rPr>
        <w:t>.2</w:t>
      </w:r>
      <w:r w:rsidR="00AD4D25">
        <w:rPr>
          <w:sz w:val="24"/>
          <w:szCs w:val="24"/>
        </w:rPr>
        <w:tab/>
        <w:t>All [Insert the name of your o</w:t>
      </w:r>
      <w:r w:rsidR="0005566A">
        <w:rPr>
          <w:sz w:val="24"/>
          <w:szCs w:val="24"/>
        </w:rPr>
        <w:t xml:space="preserve">rganisation] workers must understand and acknowledge the responsibilities and trust inherent in their role and must always </w:t>
      </w:r>
      <w:r>
        <w:rPr>
          <w:sz w:val="24"/>
          <w:szCs w:val="24"/>
        </w:rPr>
        <w:t>maintain professional</w:t>
      </w:r>
      <w:r w:rsidR="0005566A">
        <w:rPr>
          <w:sz w:val="24"/>
          <w:szCs w:val="24"/>
        </w:rPr>
        <w:t xml:space="preserve"> boundaries. They must avoid behaviour which might be might be misinterpreted. Child abuse involving a worker is never acceptable. If concerns arise in this area, this must be recorded and reported </w:t>
      </w:r>
      <w:r>
        <w:rPr>
          <w:sz w:val="24"/>
          <w:szCs w:val="24"/>
        </w:rPr>
        <w:t>to the Designated Safeguarding O</w:t>
      </w:r>
      <w:r w:rsidR="0005566A">
        <w:rPr>
          <w:sz w:val="24"/>
          <w:szCs w:val="24"/>
        </w:rPr>
        <w:t xml:space="preserve">fficer </w:t>
      </w:r>
      <w:r>
        <w:rPr>
          <w:sz w:val="24"/>
          <w:szCs w:val="24"/>
        </w:rPr>
        <w:t xml:space="preserve"> or Deputy Designated Officer </w:t>
      </w:r>
      <w:r w:rsidR="00220E8C">
        <w:rPr>
          <w:sz w:val="24"/>
          <w:szCs w:val="24"/>
        </w:rPr>
        <w:t>who will deal with it in accordance with the steps o</w:t>
      </w:r>
      <w:r>
        <w:rPr>
          <w:sz w:val="24"/>
          <w:szCs w:val="24"/>
        </w:rPr>
        <w:t>utlined in section 8</w:t>
      </w:r>
      <w:r w:rsidR="00220E8C">
        <w:rPr>
          <w:sz w:val="24"/>
          <w:szCs w:val="24"/>
        </w:rPr>
        <w:t xml:space="preserve"> of this policy document.</w:t>
      </w:r>
    </w:p>
    <w:p w:rsidR="008126DF" w:rsidRPr="00F56B01" w:rsidRDefault="00714B1A" w:rsidP="008126DF">
      <w:pPr>
        <w:pStyle w:val="ListParagraph"/>
        <w:spacing w:line="240" w:lineRule="auto"/>
        <w:ind w:hanging="720"/>
        <w:jc w:val="both"/>
        <w:rPr>
          <w:b/>
          <w:sz w:val="24"/>
          <w:szCs w:val="24"/>
        </w:rPr>
      </w:pPr>
      <w:r>
        <w:rPr>
          <w:b/>
          <w:sz w:val="24"/>
          <w:szCs w:val="24"/>
        </w:rPr>
        <w:t>12</w:t>
      </w:r>
      <w:r w:rsidR="00220E8C">
        <w:rPr>
          <w:b/>
          <w:sz w:val="24"/>
          <w:szCs w:val="24"/>
        </w:rPr>
        <w:t>.</w:t>
      </w:r>
      <w:r w:rsidR="00220E8C">
        <w:rPr>
          <w:b/>
          <w:sz w:val="24"/>
          <w:szCs w:val="24"/>
        </w:rPr>
        <w:tab/>
      </w:r>
      <w:r w:rsidR="008126DF" w:rsidRPr="00F56B01">
        <w:rPr>
          <w:b/>
          <w:sz w:val="24"/>
          <w:szCs w:val="24"/>
        </w:rPr>
        <w:t>Staff Code of Conduct</w:t>
      </w:r>
    </w:p>
    <w:p w:rsidR="008126DF" w:rsidRDefault="00714B1A" w:rsidP="008126DF">
      <w:pPr>
        <w:pStyle w:val="ListParagraph"/>
        <w:spacing w:line="240" w:lineRule="auto"/>
        <w:ind w:hanging="720"/>
        <w:jc w:val="both"/>
        <w:rPr>
          <w:sz w:val="24"/>
          <w:szCs w:val="24"/>
        </w:rPr>
      </w:pPr>
      <w:r>
        <w:rPr>
          <w:sz w:val="24"/>
          <w:szCs w:val="24"/>
        </w:rPr>
        <w:t>12</w:t>
      </w:r>
      <w:r w:rsidR="008126DF">
        <w:rPr>
          <w:sz w:val="24"/>
          <w:szCs w:val="24"/>
        </w:rPr>
        <w:t>.1</w:t>
      </w:r>
      <w:r w:rsidR="008126DF">
        <w:rPr>
          <w:sz w:val="24"/>
          <w:szCs w:val="24"/>
        </w:rPr>
        <w:tab/>
        <w:t>As an organisation, [Insert name of your organisation] is committed to supporting all staff and volunteers and ensuring they</w:t>
      </w:r>
      <w:r w:rsidR="00181DCA">
        <w:rPr>
          <w:sz w:val="24"/>
          <w:szCs w:val="24"/>
        </w:rPr>
        <w:t xml:space="preserve"> receive timely supervision, </w:t>
      </w:r>
      <w:r w:rsidR="008126DF">
        <w:rPr>
          <w:sz w:val="24"/>
          <w:szCs w:val="24"/>
        </w:rPr>
        <w:t>support</w:t>
      </w:r>
      <w:r w:rsidR="00181DCA">
        <w:rPr>
          <w:sz w:val="24"/>
          <w:szCs w:val="24"/>
        </w:rPr>
        <w:t xml:space="preserve"> and training to help them carry out their responsibilities effectively</w:t>
      </w:r>
      <w:r w:rsidR="008126DF">
        <w:rPr>
          <w:sz w:val="24"/>
          <w:szCs w:val="24"/>
        </w:rPr>
        <w:t xml:space="preserve">. </w:t>
      </w:r>
    </w:p>
    <w:p w:rsidR="00774A83" w:rsidRDefault="00220E8C" w:rsidP="008126DF">
      <w:pPr>
        <w:pStyle w:val="ListParagraph"/>
        <w:spacing w:line="240" w:lineRule="auto"/>
        <w:ind w:hanging="720"/>
        <w:jc w:val="both"/>
        <w:rPr>
          <w:sz w:val="24"/>
          <w:szCs w:val="24"/>
        </w:rPr>
      </w:pPr>
      <w:r>
        <w:rPr>
          <w:sz w:val="24"/>
          <w:szCs w:val="24"/>
        </w:rPr>
        <w:t>1</w:t>
      </w:r>
      <w:r w:rsidR="00714B1A">
        <w:rPr>
          <w:sz w:val="24"/>
          <w:szCs w:val="24"/>
        </w:rPr>
        <w:t>2</w:t>
      </w:r>
      <w:r w:rsidR="008126DF">
        <w:rPr>
          <w:sz w:val="24"/>
          <w:szCs w:val="24"/>
        </w:rPr>
        <w:t>.2</w:t>
      </w:r>
      <w:r w:rsidR="008126DF">
        <w:rPr>
          <w:sz w:val="24"/>
          <w:szCs w:val="24"/>
        </w:rPr>
        <w:tab/>
      </w:r>
      <w:r w:rsidR="00774A83">
        <w:rPr>
          <w:sz w:val="24"/>
          <w:szCs w:val="24"/>
        </w:rPr>
        <w:t>Workers must treat everyone with dignity and respect in attitude, language and actions; and avoid behaviours that might be misconstrued or misinterpreted.</w:t>
      </w:r>
      <w:r w:rsidR="00941128">
        <w:rPr>
          <w:sz w:val="24"/>
          <w:szCs w:val="24"/>
        </w:rPr>
        <w:t xml:space="preserve"> The following are some examples of “Dos and Don’ts”:</w:t>
      </w:r>
    </w:p>
    <w:p w:rsidR="00941128" w:rsidRDefault="00941128" w:rsidP="00B80729">
      <w:pPr>
        <w:pStyle w:val="ListParagraph"/>
        <w:numPr>
          <w:ilvl w:val="0"/>
          <w:numId w:val="16"/>
        </w:numPr>
        <w:shd w:val="clear" w:color="auto" w:fill="BFBFBF" w:themeFill="background1" w:themeFillShade="BF"/>
        <w:spacing w:after="0" w:line="240" w:lineRule="auto"/>
        <w:jc w:val="both"/>
        <w:rPr>
          <w:sz w:val="24"/>
          <w:szCs w:val="24"/>
        </w:rPr>
      </w:pPr>
      <w:r>
        <w:rPr>
          <w:sz w:val="24"/>
          <w:szCs w:val="24"/>
        </w:rPr>
        <w:lastRenderedPageBreak/>
        <w:t>Consideration must always be given to the number of workers needed to run activities and whether they should be male or female</w:t>
      </w:r>
    </w:p>
    <w:p w:rsidR="00941128" w:rsidRDefault="00941128" w:rsidP="00B80729">
      <w:pPr>
        <w:pStyle w:val="ListParagraph"/>
        <w:numPr>
          <w:ilvl w:val="0"/>
          <w:numId w:val="16"/>
        </w:numPr>
        <w:shd w:val="clear" w:color="auto" w:fill="BFBFBF" w:themeFill="background1" w:themeFillShade="BF"/>
        <w:spacing w:after="0" w:line="240" w:lineRule="auto"/>
        <w:jc w:val="both"/>
        <w:rPr>
          <w:sz w:val="24"/>
          <w:szCs w:val="24"/>
        </w:rPr>
      </w:pPr>
      <w:r>
        <w:rPr>
          <w:sz w:val="24"/>
          <w:szCs w:val="24"/>
        </w:rPr>
        <w:t>Avoid questionable activity such as rough or sexually provocative games and comments</w:t>
      </w:r>
    </w:p>
    <w:p w:rsidR="00941128" w:rsidRDefault="00941128" w:rsidP="00B80729">
      <w:pPr>
        <w:pStyle w:val="ListParagraph"/>
        <w:numPr>
          <w:ilvl w:val="0"/>
          <w:numId w:val="16"/>
        </w:numPr>
        <w:shd w:val="clear" w:color="auto" w:fill="BFBFBF" w:themeFill="background1" w:themeFillShade="BF"/>
        <w:spacing w:after="0" w:line="240" w:lineRule="auto"/>
        <w:jc w:val="both"/>
        <w:rPr>
          <w:sz w:val="24"/>
          <w:szCs w:val="24"/>
        </w:rPr>
      </w:pPr>
      <w:r>
        <w:rPr>
          <w:sz w:val="24"/>
          <w:szCs w:val="24"/>
        </w:rPr>
        <w:t>Only workers assigned to particular activities must be allowed to participate; other adults must not be allowed free access</w:t>
      </w:r>
    </w:p>
    <w:p w:rsidR="00CB6318" w:rsidRDefault="00CB6318" w:rsidP="00B80729">
      <w:pPr>
        <w:pStyle w:val="ListParagraph"/>
        <w:numPr>
          <w:ilvl w:val="0"/>
          <w:numId w:val="16"/>
        </w:numPr>
        <w:shd w:val="clear" w:color="auto" w:fill="BFBFBF" w:themeFill="background1" w:themeFillShade="BF"/>
        <w:spacing w:line="240" w:lineRule="auto"/>
        <w:jc w:val="both"/>
        <w:rPr>
          <w:sz w:val="24"/>
          <w:szCs w:val="24"/>
        </w:rPr>
      </w:pPr>
      <w:r>
        <w:rPr>
          <w:sz w:val="24"/>
          <w:szCs w:val="24"/>
        </w:rPr>
        <w:t xml:space="preserve">Workers must </w:t>
      </w:r>
      <w:r w:rsidRPr="00CB6318">
        <w:rPr>
          <w:b/>
          <w:sz w:val="24"/>
          <w:szCs w:val="24"/>
        </w:rPr>
        <w:t>not</w:t>
      </w:r>
      <w:r>
        <w:rPr>
          <w:b/>
          <w:sz w:val="24"/>
          <w:szCs w:val="24"/>
        </w:rPr>
        <w:t xml:space="preserve"> </w:t>
      </w:r>
      <w:r w:rsidRPr="00CB6318">
        <w:rPr>
          <w:sz w:val="24"/>
          <w:szCs w:val="24"/>
        </w:rPr>
        <w:t>exchange</w:t>
      </w:r>
      <w:r>
        <w:rPr>
          <w:sz w:val="24"/>
          <w:szCs w:val="24"/>
        </w:rPr>
        <w:t xml:space="preserve"> personal social media contact details (</w:t>
      </w:r>
      <w:r w:rsidR="00F47A0E">
        <w:rPr>
          <w:sz w:val="24"/>
          <w:szCs w:val="24"/>
        </w:rPr>
        <w:t xml:space="preserve">including </w:t>
      </w:r>
      <w:r>
        <w:rPr>
          <w:sz w:val="24"/>
          <w:szCs w:val="24"/>
        </w:rPr>
        <w:t>social media platforms of any kind</w:t>
      </w:r>
      <w:r w:rsidR="00F47A0E">
        <w:rPr>
          <w:sz w:val="24"/>
          <w:szCs w:val="24"/>
        </w:rPr>
        <w:t xml:space="preserve"> such</w:t>
      </w:r>
      <w:r>
        <w:rPr>
          <w:sz w:val="24"/>
          <w:szCs w:val="24"/>
        </w:rPr>
        <w:t xml:space="preserve"> phone numbers</w:t>
      </w:r>
      <w:r w:rsidR="00F47A0E">
        <w:rPr>
          <w:sz w:val="24"/>
          <w:szCs w:val="24"/>
        </w:rPr>
        <w:t xml:space="preserve"> and text messages</w:t>
      </w:r>
      <w:r>
        <w:rPr>
          <w:sz w:val="24"/>
          <w:szCs w:val="24"/>
        </w:rPr>
        <w:t>, Facebook, Snapchat, Twitter, etc.) with children and young people they work with, and/or socialise with them</w:t>
      </w:r>
      <w:r w:rsidR="00AA7480">
        <w:rPr>
          <w:sz w:val="24"/>
          <w:szCs w:val="24"/>
        </w:rPr>
        <w:t xml:space="preserve"> outside of work</w:t>
      </w:r>
    </w:p>
    <w:p w:rsidR="00A863E7" w:rsidRDefault="00B80729" w:rsidP="00A863E7">
      <w:pPr>
        <w:pStyle w:val="ListParagraph"/>
        <w:ind w:hanging="720"/>
        <w:jc w:val="both"/>
        <w:rPr>
          <w:b/>
          <w:sz w:val="24"/>
          <w:szCs w:val="24"/>
        </w:rPr>
      </w:pPr>
      <w:r>
        <w:rPr>
          <w:b/>
          <w:sz w:val="24"/>
          <w:szCs w:val="24"/>
        </w:rPr>
        <w:t>13</w:t>
      </w:r>
      <w:r w:rsidR="00A863E7">
        <w:rPr>
          <w:b/>
          <w:sz w:val="24"/>
          <w:szCs w:val="24"/>
        </w:rPr>
        <w:t>.</w:t>
      </w:r>
      <w:r w:rsidR="00A863E7">
        <w:rPr>
          <w:b/>
          <w:sz w:val="24"/>
          <w:szCs w:val="24"/>
        </w:rPr>
        <w:tab/>
        <w:t>Safer Recruitment</w:t>
      </w:r>
      <w:r w:rsidR="00835952">
        <w:rPr>
          <w:b/>
          <w:sz w:val="24"/>
          <w:szCs w:val="24"/>
        </w:rPr>
        <w:t>, supervision and training</w:t>
      </w:r>
    </w:p>
    <w:p w:rsidR="00A863E7" w:rsidRDefault="00B80729" w:rsidP="00A863E7">
      <w:pPr>
        <w:pStyle w:val="ListParagraph"/>
        <w:ind w:hanging="720"/>
        <w:jc w:val="both"/>
        <w:rPr>
          <w:sz w:val="24"/>
          <w:szCs w:val="24"/>
        </w:rPr>
      </w:pPr>
      <w:r>
        <w:rPr>
          <w:sz w:val="24"/>
          <w:szCs w:val="24"/>
        </w:rPr>
        <w:t>13</w:t>
      </w:r>
      <w:r w:rsidR="00A863E7">
        <w:rPr>
          <w:sz w:val="24"/>
          <w:szCs w:val="24"/>
        </w:rPr>
        <w:t>.1</w:t>
      </w:r>
      <w:r w:rsidR="00A863E7">
        <w:rPr>
          <w:sz w:val="24"/>
          <w:szCs w:val="24"/>
        </w:rPr>
        <w:tab/>
        <w:t>[Insert name of your organisation] will ensure all workers, including paid staff and volunteers will be appointed, trained, supported and supervised in accordance with our safer recruitment policy. This includes ensuring:</w:t>
      </w:r>
    </w:p>
    <w:p w:rsidR="00A863E7" w:rsidRDefault="00A863E7" w:rsidP="00B80729">
      <w:pPr>
        <w:pStyle w:val="ListParagraph"/>
        <w:numPr>
          <w:ilvl w:val="0"/>
          <w:numId w:val="6"/>
        </w:numPr>
        <w:shd w:val="clear" w:color="auto" w:fill="BFBFBF" w:themeFill="background1" w:themeFillShade="BF"/>
        <w:spacing w:after="0" w:line="240" w:lineRule="auto"/>
        <w:jc w:val="both"/>
        <w:rPr>
          <w:sz w:val="24"/>
          <w:szCs w:val="24"/>
        </w:rPr>
      </w:pPr>
      <w:r>
        <w:rPr>
          <w:sz w:val="24"/>
          <w:szCs w:val="24"/>
        </w:rPr>
        <w:t>there is a written job description/person specification for the post</w:t>
      </w:r>
    </w:p>
    <w:p w:rsidR="00586A02" w:rsidRDefault="00A863E7" w:rsidP="00B80729">
      <w:pPr>
        <w:pStyle w:val="ListParagraph"/>
        <w:numPr>
          <w:ilvl w:val="0"/>
          <w:numId w:val="6"/>
        </w:numPr>
        <w:shd w:val="clear" w:color="auto" w:fill="BFBFBF" w:themeFill="background1" w:themeFillShade="BF"/>
        <w:spacing w:after="0" w:line="240" w:lineRule="auto"/>
        <w:jc w:val="both"/>
        <w:rPr>
          <w:sz w:val="24"/>
          <w:szCs w:val="24"/>
        </w:rPr>
      </w:pPr>
      <w:r w:rsidRPr="00586A02">
        <w:rPr>
          <w:sz w:val="24"/>
          <w:szCs w:val="24"/>
        </w:rPr>
        <w:t>those applying have completed an application form and self-declaration form</w:t>
      </w:r>
    </w:p>
    <w:p w:rsidR="00A863E7" w:rsidRPr="00586A02" w:rsidRDefault="00A863E7" w:rsidP="00B80729">
      <w:pPr>
        <w:pStyle w:val="ListParagraph"/>
        <w:numPr>
          <w:ilvl w:val="0"/>
          <w:numId w:val="6"/>
        </w:numPr>
        <w:shd w:val="clear" w:color="auto" w:fill="BFBFBF" w:themeFill="background1" w:themeFillShade="BF"/>
        <w:spacing w:after="0" w:line="240" w:lineRule="auto"/>
        <w:jc w:val="both"/>
        <w:rPr>
          <w:sz w:val="24"/>
          <w:szCs w:val="24"/>
        </w:rPr>
      </w:pPr>
      <w:r w:rsidRPr="00586A02">
        <w:rPr>
          <w:sz w:val="24"/>
          <w:szCs w:val="24"/>
        </w:rPr>
        <w:t>safeguarding has been discussed before appointment</w:t>
      </w:r>
    </w:p>
    <w:p w:rsidR="00A863E7" w:rsidRDefault="00A863E7" w:rsidP="00B80729">
      <w:pPr>
        <w:pStyle w:val="ListParagraph"/>
        <w:numPr>
          <w:ilvl w:val="0"/>
          <w:numId w:val="6"/>
        </w:numPr>
        <w:shd w:val="clear" w:color="auto" w:fill="BFBFBF" w:themeFill="background1" w:themeFillShade="BF"/>
        <w:spacing w:after="0" w:line="240" w:lineRule="auto"/>
        <w:jc w:val="both"/>
        <w:rPr>
          <w:sz w:val="24"/>
          <w:szCs w:val="24"/>
        </w:rPr>
      </w:pPr>
      <w:r>
        <w:rPr>
          <w:sz w:val="24"/>
          <w:szCs w:val="24"/>
        </w:rPr>
        <w:t>written references have been obtained and followed up where appropriate</w:t>
      </w:r>
    </w:p>
    <w:p w:rsidR="00A863E7" w:rsidRDefault="00A863E7" w:rsidP="00B80729">
      <w:pPr>
        <w:pStyle w:val="ListParagraph"/>
        <w:numPr>
          <w:ilvl w:val="0"/>
          <w:numId w:val="6"/>
        </w:numPr>
        <w:shd w:val="clear" w:color="auto" w:fill="BFBFBF" w:themeFill="background1" w:themeFillShade="BF"/>
        <w:spacing w:after="0" w:line="240" w:lineRule="auto"/>
        <w:jc w:val="both"/>
        <w:rPr>
          <w:sz w:val="24"/>
          <w:szCs w:val="24"/>
        </w:rPr>
      </w:pPr>
      <w:r>
        <w:rPr>
          <w:sz w:val="24"/>
          <w:szCs w:val="24"/>
        </w:rPr>
        <w:t>a current Disclosure and Barring Service certificate has been obtained</w:t>
      </w:r>
      <w:r w:rsidR="00586A02">
        <w:rPr>
          <w:sz w:val="24"/>
          <w:szCs w:val="24"/>
        </w:rPr>
        <w:t>, wherever relevant and appropriate</w:t>
      </w:r>
    </w:p>
    <w:p w:rsidR="00A863E7" w:rsidRDefault="00A863E7" w:rsidP="00B80729">
      <w:pPr>
        <w:pStyle w:val="ListParagraph"/>
        <w:numPr>
          <w:ilvl w:val="0"/>
          <w:numId w:val="6"/>
        </w:numPr>
        <w:shd w:val="clear" w:color="auto" w:fill="BFBFBF" w:themeFill="background1" w:themeFillShade="BF"/>
        <w:spacing w:after="0" w:line="240" w:lineRule="auto"/>
        <w:jc w:val="both"/>
        <w:rPr>
          <w:sz w:val="24"/>
          <w:szCs w:val="24"/>
        </w:rPr>
      </w:pPr>
      <w:r>
        <w:rPr>
          <w:sz w:val="24"/>
          <w:szCs w:val="24"/>
        </w:rPr>
        <w:t>the person appointed receives a copy of this safeguarding policy as part of the induction for staff and knows how to report concerns</w:t>
      </w:r>
    </w:p>
    <w:p w:rsidR="00586A02" w:rsidRDefault="00586A02" w:rsidP="00B80729">
      <w:pPr>
        <w:pStyle w:val="ListParagraph"/>
        <w:numPr>
          <w:ilvl w:val="0"/>
          <w:numId w:val="6"/>
        </w:numPr>
        <w:shd w:val="clear" w:color="auto" w:fill="BFBFBF" w:themeFill="background1" w:themeFillShade="BF"/>
        <w:spacing w:after="0" w:line="240" w:lineRule="auto"/>
        <w:jc w:val="both"/>
        <w:rPr>
          <w:sz w:val="24"/>
          <w:szCs w:val="24"/>
        </w:rPr>
      </w:pPr>
      <w:r>
        <w:rPr>
          <w:sz w:val="24"/>
          <w:szCs w:val="24"/>
        </w:rPr>
        <w:t>a probationary period applies for all new recruits</w:t>
      </w:r>
    </w:p>
    <w:p w:rsidR="00E55BCD" w:rsidRDefault="00E55BCD" w:rsidP="00B80729">
      <w:pPr>
        <w:pStyle w:val="ListParagraph"/>
        <w:numPr>
          <w:ilvl w:val="0"/>
          <w:numId w:val="6"/>
        </w:numPr>
        <w:shd w:val="clear" w:color="auto" w:fill="BFBFBF" w:themeFill="background1" w:themeFillShade="BF"/>
        <w:spacing w:after="0" w:line="240" w:lineRule="auto"/>
        <w:jc w:val="both"/>
        <w:rPr>
          <w:sz w:val="24"/>
          <w:szCs w:val="24"/>
        </w:rPr>
      </w:pPr>
      <w:r>
        <w:rPr>
          <w:sz w:val="24"/>
          <w:szCs w:val="24"/>
        </w:rPr>
        <w:t>regular supervision for all staff</w:t>
      </w:r>
    </w:p>
    <w:p w:rsidR="00E55BCD" w:rsidRDefault="00E55BCD" w:rsidP="00B80729">
      <w:pPr>
        <w:pStyle w:val="ListParagraph"/>
        <w:numPr>
          <w:ilvl w:val="0"/>
          <w:numId w:val="6"/>
        </w:numPr>
        <w:shd w:val="clear" w:color="auto" w:fill="BFBFBF" w:themeFill="background1" w:themeFillShade="BF"/>
        <w:spacing w:after="0" w:line="240" w:lineRule="auto"/>
        <w:jc w:val="both"/>
        <w:rPr>
          <w:sz w:val="24"/>
          <w:szCs w:val="24"/>
        </w:rPr>
      </w:pPr>
      <w:r>
        <w:rPr>
          <w:sz w:val="24"/>
          <w:szCs w:val="24"/>
        </w:rPr>
        <w:t>mandatory basic safeguarding training within 6 months of joining and refresher training every 3 years</w:t>
      </w:r>
    </w:p>
    <w:p w:rsidR="0023211D" w:rsidRDefault="0023211D" w:rsidP="0023211D">
      <w:pPr>
        <w:pStyle w:val="ListParagraph"/>
        <w:spacing w:after="0" w:line="240" w:lineRule="auto"/>
        <w:ind w:hanging="720"/>
        <w:jc w:val="both"/>
        <w:rPr>
          <w:b/>
          <w:sz w:val="24"/>
          <w:szCs w:val="24"/>
        </w:rPr>
      </w:pPr>
    </w:p>
    <w:p w:rsidR="0002417D" w:rsidRPr="00DE10A3" w:rsidRDefault="00B80729" w:rsidP="0002417D">
      <w:pPr>
        <w:pStyle w:val="ListParagraph"/>
        <w:ind w:hanging="720"/>
        <w:jc w:val="both"/>
        <w:rPr>
          <w:sz w:val="24"/>
          <w:szCs w:val="24"/>
        </w:rPr>
      </w:pPr>
      <w:r>
        <w:rPr>
          <w:sz w:val="24"/>
          <w:szCs w:val="24"/>
        </w:rPr>
        <w:t>13</w:t>
      </w:r>
      <w:r w:rsidR="00FF52D5">
        <w:rPr>
          <w:sz w:val="24"/>
          <w:szCs w:val="24"/>
        </w:rPr>
        <w:t>.2</w:t>
      </w:r>
      <w:r w:rsidR="00FF52D5">
        <w:rPr>
          <w:sz w:val="24"/>
          <w:szCs w:val="24"/>
        </w:rPr>
        <w:tab/>
      </w:r>
      <w:r w:rsidR="0002417D">
        <w:rPr>
          <w:sz w:val="24"/>
          <w:szCs w:val="24"/>
        </w:rPr>
        <w:t>[Insert name of your organisation] will also ensure that regular contractors attending our premises are aware of this policy and have up to date DBS certificates. Occasional visitors will be accompanied at all times in compliance with this policy</w:t>
      </w:r>
      <w:r>
        <w:rPr>
          <w:sz w:val="24"/>
          <w:szCs w:val="24"/>
        </w:rPr>
        <w:t xml:space="preserve"> and a signing in and out record will be kept of all visitors</w:t>
      </w:r>
      <w:r w:rsidR="0002417D">
        <w:rPr>
          <w:sz w:val="24"/>
          <w:szCs w:val="24"/>
        </w:rPr>
        <w:t xml:space="preserve">.  </w:t>
      </w:r>
    </w:p>
    <w:p w:rsidR="00A455F9" w:rsidRPr="00A455F9" w:rsidRDefault="00B80729" w:rsidP="00A455F9">
      <w:pPr>
        <w:pStyle w:val="ListParagraph"/>
        <w:ind w:hanging="720"/>
        <w:jc w:val="both"/>
        <w:rPr>
          <w:b/>
          <w:sz w:val="24"/>
          <w:szCs w:val="24"/>
        </w:rPr>
      </w:pPr>
      <w:r>
        <w:rPr>
          <w:b/>
          <w:sz w:val="24"/>
          <w:szCs w:val="24"/>
        </w:rPr>
        <w:t>14</w:t>
      </w:r>
      <w:r w:rsidR="00FF52D5">
        <w:rPr>
          <w:b/>
          <w:sz w:val="24"/>
          <w:szCs w:val="24"/>
        </w:rPr>
        <w:t>.</w:t>
      </w:r>
      <w:r w:rsidR="00A455F9">
        <w:rPr>
          <w:b/>
          <w:sz w:val="24"/>
          <w:szCs w:val="24"/>
        </w:rPr>
        <w:tab/>
        <w:t>Health and Safety</w:t>
      </w:r>
      <w:r w:rsidR="00A455F9" w:rsidRPr="00A455F9">
        <w:rPr>
          <w:b/>
          <w:sz w:val="24"/>
          <w:szCs w:val="24"/>
        </w:rPr>
        <w:t xml:space="preserve"> </w:t>
      </w:r>
    </w:p>
    <w:p w:rsidR="00A455F9" w:rsidRPr="008F4462" w:rsidRDefault="00B80729" w:rsidP="00F925A4">
      <w:pPr>
        <w:spacing w:after="0" w:line="240" w:lineRule="auto"/>
        <w:ind w:left="720" w:hanging="720"/>
        <w:rPr>
          <w:rFonts w:eastAsia="Times New Roman" w:cstheme="minorHAnsi"/>
          <w:sz w:val="24"/>
          <w:szCs w:val="24"/>
        </w:rPr>
      </w:pPr>
      <w:r>
        <w:rPr>
          <w:rFonts w:eastAsia="Times New Roman" w:cstheme="minorHAnsi"/>
          <w:sz w:val="24"/>
          <w:szCs w:val="24"/>
        </w:rPr>
        <w:t>14</w:t>
      </w:r>
      <w:r w:rsidR="00F925A4" w:rsidRPr="008F4462">
        <w:rPr>
          <w:rFonts w:eastAsia="Times New Roman" w:cstheme="minorHAnsi"/>
          <w:sz w:val="24"/>
          <w:szCs w:val="24"/>
        </w:rPr>
        <w:t>.1</w:t>
      </w:r>
      <w:r w:rsidR="00F925A4" w:rsidRPr="008F4462">
        <w:rPr>
          <w:rFonts w:eastAsia="Times New Roman" w:cstheme="minorHAnsi"/>
          <w:sz w:val="24"/>
          <w:szCs w:val="24"/>
        </w:rPr>
        <w:tab/>
        <w:t xml:space="preserve">[Insert the name of your organisation] approach to accident prevention is set out in </w:t>
      </w:r>
      <w:r>
        <w:rPr>
          <w:rFonts w:eastAsia="Times New Roman" w:cstheme="minorHAnsi"/>
          <w:sz w:val="24"/>
          <w:szCs w:val="24"/>
        </w:rPr>
        <w:t>the Health and S</w:t>
      </w:r>
      <w:r w:rsidR="00F925A4" w:rsidRPr="008F4462">
        <w:rPr>
          <w:rFonts w:eastAsia="Times New Roman" w:cstheme="minorHAnsi"/>
          <w:sz w:val="24"/>
          <w:szCs w:val="24"/>
        </w:rPr>
        <w:t xml:space="preserve">afety Policy. </w:t>
      </w:r>
      <w:r w:rsidR="00DD575D" w:rsidRPr="008F4462">
        <w:rPr>
          <w:rFonts w:eastAsia="Times New Roman" w:cstheme="minorHAnsi"/>
          <w:sz w:val="24"/>
          <w:szCs w:val="24"/>
        </w:rPr>
        <w:t xml:space="preserve"> This includes making sure that </w:t>
      </w:r>
      <w:r w:rsidR="00A348E9" w:rsidRPr="008F4462">
        <w:rPr>
          <w:rFonts w:eastAsia="Times New Roman" w:cstheme="minorHAnsi"/>
          <w:sz w:val="24"/>
          <w:szCs w:val="24"/>
        </w:rPr>
        <w:t>every activity</w:t>
      </w:r>
      <w:r w:rsidR="00DD575D" w:rsidRPr="008F4462">
        <w:rPr>
          <w:rFonts w:eastAsia="Times New Roman" w:cstheme="minorHAnsi"/>
          <w:sz w:val="24"/>
          <w:szCs w:val="24"/>
        </w:rPr>
        <w:t xml:space="preserve"> f</w:t>
      </w:r>
      <w:r w:rsidR="00A348E9" w:rsidRPr="008F4462">
        <w:rPr>
          <w:rFonts w:eastAsia="Times New Roman" w:cstheme="minorHAnsi"/>
          <w:sz w:val="24"/>
          <w:szCs w:val="24"/>
        </w:rPr>
        <w:t>or children and young people is</w:t>
      </w:r>
      <w:r w:rsidR="00DD575D" w:rsidRPr="008F4462">
        <w:rPr>
          <w:rFonts w:eastAsia="Times New Roman" w:cstheme="minorHAnsi"/>
          <w:sz w:val="24"/>
          <w:szCs w:val="24"/>
        </w:rPr>
        <w:t xml:space="preserve"> adequately risk assessed to minimise </w:t>
      </w:r>
      <w:r w:rsidR="00A348E9" w:rsidRPr="008F4462">
        <w:rPr>
          <w:rFonts w:eastAsia="Times New Roman" w:cstheme="minorHAnsi"/>
          <w:sz w:val="24"/>
          <w:szCs w:val="24"/>
        </w:rPr>
        <w:t>accidents and other risk of harm; and to maximise the benefits that children, young people and families get from our services.</w:t>
      </w:r>
      <w:r w:rsidR="00AB156B">
        <w:rPr>
          <w:rFonts w:eastAsia="Times New Roman" w:cstheme="minorHAnsi"/>
          <w:sz w:val="24"/>
          <w:szCs w:val="24"/>
        </w:rPr>
        <w:t xml:space="preserve"> The Health and safety Policy also ensures:</w:t>
      </w:r>
    </w:p>
    <w:p w:rsidR="000F58EA" w:rsidRDefault="000F58EA" w:rsidP="00F925A4">
      <w:pPr>
        <w:spacing w:after="0" w:line="240" w:lineRule="auto"/>
        <w:ind w:left="720" w:hanging="720"/>
        <w:rPr>
          <w:rFonts w:eastAsia="Times New Roman" w:cstheme="minorHAnsi"/>
        </w:rPr>
      </w:pPr>
    </w:p>
    <w:p w:rsidR="000F58EA" w:rsidRPr="008F4462" w:rsidRDefault="000F58EA" w:rsidP="00B80729">
      <w:pPr>
        <w:pStyle w:val="ListParagraph"/>
        <w:numPr>
          <w:ilvl w:val="0"/>
          <w:numId w:val="6"/>
        </w:numPr>
        <w:shd w:val="clear" w:color="auto" w:fill="BFBFBF" w:themeFill="background1" w:themeFillShade="BF"/>
        <w:spacing w:after="0" w:line="240" w:lineRule="auto"/>
        <w:jc w:val="both"/>
        <w:rPr>
          <w:sz w:val="24"/>
          <w:szCs w:val="24"/>
        </w:rPr>
      </w:pPr>
      <w:r w:rsidRPr="008F4462">
        <w:rPr>
          <w:sz w:val="24"/>
          <w:szCs w:val="24"/>
        </w:rPr>
        <w:lastRenderedPageBreak/>
        <w:t>Children and young people are n</w:t>
      </w:r>
      <w:r w:rsidR="008F4462">
        <w:rPr>
          <w:sz w:val="24"/>
          <w:szCs w:val="24"/>
        </w:rPr>
        <w:t xml:space="preserve">ot </w:t>
      </w:r>
      <w:r w:rsidRPr="008F4462">
        <w:rPr>
          <w:sz w:val="24"/>
          <w:szCs w:val="24"/>
        </w:rPr>
        <w:t>left unattended</w:t>
      </w:r>
    </w:p>
    <w:p w:rsidR="000F58EA" w:rsidRPr="008F4462" w:rsidRDefault="000F58EA" w:rsidP="00B80729">
      <w:pPr>
        <w:pStyle w:val="ListParagraph"/>
        <w:numPr>
          <w:ilvl w:val="0"/>
          <w:numId w:val="6"/>
        </w:numPr>
        <w:shd w:val="clear" w:color="auto" w:fill="BFBFBF" w:themeFill="background1" w:themeFillShade="BF"/>
        <w:spacing w:after="0" w:line="240" w:lineRule="auto"/>
        <w:jc w:val="both"/>
        <w:rPr>
          <w:sz w:val="24"/>
          <w:szCs w:val="24"/>
        </w:rPr>
      </w:pPr>
      <w:r w:rsidRPr="008F4462">
        <w:rPr>
          <w:sz w:val="24"/>
          <w:szCs w:val="24"/>
        </w:rPr>
        <w:t xml:space="preserve">Any activity using potentially dangerous equipment </w:t>
      </w:r>
      <w:r w:rsidR="008F4462">
        <w:rPr>
          <w:sz w:val="24"/>
          <w:szCs w:val="24"/>
        </w:rPr>
        <w:t>is supervised by trained staff</w:t>
      </w:r>
    </w:p>
    <w:p w:rsidR="000F58EA" w:rsidRPr="008F4462" w:rsidRDefault="000F58EA" w:rsidP="00B80729">
      <w:pPr>
        <w:pStyle w:val="ListParagraph"/>
        <w:numPr>
          <w:ilvl w:val="0"/>
          <w:numId w:val="6"/>
        </w:numPr>
        <w:shd w:val="clear" w:color="auto" w:fill="BFBFBF" w:themeFill="background1" w:themeFillShade="BF"/>
        <w:spacing w:after="0" w:line="240" w:lineRule="auto"/>
        <w:jc w:val="both"/>
        <w:rPr>
          <w:sz w:val="24"/>
          <w:szCs w:val="24"/>
        </w:rPr>
      </w:pPr>
      <w:r w:rsidRPr="008F4462">
        <w:rPr>
          <w:sz w:val="24"/>
          <w:szCs w:val="24"/>
        </w:rPr>
        <w:t xml:space="preserve">Parental consent </w:t>
      </w:r>
      <w:r w:rsidR="008F4462">
        <w:rPr>
          <w:sz w:val="24"/>
          <w:szCs w:val="24"/>
        </w:rPr>
        <w:t>is obtained as necessary</w:t>
      </w:r>
    </w:p>
    <w:p w:rsidR="000F58EA" w:rsidRPr="008F4462" w:rsidRDefault="00AB156B" w:rsidP="00B80729">
      <w:pPr>
        <w:pStyle w:val="ListParagraph"/>
        <w:numPr>
          <w:ilvl w:val="0"/>
          <w:numId w:val="6"/>
        </w:numPr>
        <w:shd w:val="clear" w:color="auto" w:fill="BFBFBF" w:themeFill="background1" w:themeFillShade="BF"/>
        <w:spacing w:after="0" w:line="240" w:lineRule="auto"/>
        <w:jc w:val="both"/>
        <w:rPr>
          <w:sz w:val="24"/>
          <w:szCs w:val="24"/>
        </w:rPr>
      </w:pPr>
      <w:r>
        <w:rPr>
          <w:sz w:val="24"/>
          <w:szCs w:val="24"/>
        </w:rPr>
        <w:t>R</w:t>
      </w:r>
      <w:r w:rsidR="008F4462">
        <w:rPr>
          <w:sz w:val="24"/>
          <w:szCs w:val="24"/>
        </w:rPr>
        <w:t xml:space="preserve">ecords </w:t>
      </w:r>
      <w:r w:rsidR="000F58EA" w:rsidRPr="008F4462">
        <w:rPr>
          <w:sz w:val="24"/>
          <w:szCs w:val="24"/>
        </w:rPr>
        <w:t xml:space="preserve">about children’s allergies, medical problems </w:t>
      </w:r>
      <w:r w:rsidR="008F4462">
        <w:rPr>
          <w:sz w:val="24"/>
          <w:szCs w:val="24"/>
        </w:rPr>
        <w:t>or any special needs</w:t>
      </w:r>
      <w:r>
        <w:rPr>
          <w:sz w:val="24"/>
          <w:szCs w:val="24"/>
        </w:rPr>
        <w:t xml:space="preserve"> are recorded</w:t>
      </w:r>
    </w:p>
    <w:p w:rsidR="000F58EA" w:rsidRPr="008F4462" w:rsidRDefault="000F58EA" w:rsidP="00B80729">
      <w:pPr>
        <w:pStyle w:val="ListParagraph"/>
        <w:numPr>
          <w:ilvl w:val="0"/>
          <w:numId w:val="6"/>
        </w:numPr>
        <w:shd w:val="clear" w:color="auto" w:fill="BFBFBF" w:themeFill="background1" w:themeFillShade="BF"/>
        <w:spacing w:after="0" w:line="240" w:lineRule="auto"/>
        <w:jc w:val="both"/>
        <w:rPr>
          <w:sz w:val="24"/>
          <w:szCs w:val="24"/>
        </w:rPr>
      </w:pPr>
      <w:r w:rsidRPr="008F4462">
        <w:rPr>
          <w:sz w:val="24"/>
          <w:szCs w:val="24"/>
        </w:rPr>
        <w:t xml:space="preserve">First aid facilities </w:t>
      </w:r>
      <w:r w:rsidR="008F4462">
        <w:rPr>
          <w:sz w:val="24"/>
          <w:szCs w:val="24"/>
        </w:rPr>
        <w:t>are</w:t>
      </w:r>
      <w:r w:rsidRPr="008F4462">
        <w:rPr>
          <w:sz w:val="24"/>
          <w:szCs w:val="24"/>
        </w:rPr>
        <w:t xml:space="preserve"> readily available and</w:t>
      </w:r>
      <w:r w:rsidR="008F4462" w:rsidRPr="008F4462">
        <w:rPr>
          <w:sz w:val="24"/>
          <w:szCs w:val="24"/>
        </w:rPr>
        <w:t xml:space="preserve"> </w:t>
      </w:r>
      <w:r w:rsidRPr="008F4462">
        <w:rPr>
          <w:sz w:val="24"/>
          <w:szCs w:val="24"/>
        </w:rPr>
        <w:t xml:space="preserve"> adequ</w:t>
      </w:r>
      <w:r w:rsidR="008F4462">
        <w:rPr>
          <w:sz w:val="24"/>
          <w:szCs w:val="24"/>
        </w:rPr>
        <w:t>ate</w:t>
      </w:r>
    </w:p>
    <w:p w:rsidR="000F58EA" w:rsidRPr="008F4462" w:rsidRDefault="00AB156B" w:rsidP="00B80729">
      <w:pPr>
        <w:pStyle w:val="ListParagraph"/>
        <w:numPr>
          <w:ilvl w:val="0"/>
          <w:numId w:val="6"/>
        </w:numPr>
        <w:shd w:val="clear" w:color="auto" w:fill="BFBFBF" w:themeFill="background1" w:themeFillShade="BF"/>
        <w:spacing w:after="0" w:line="240" w:lineRule="auto"/>
        <w:jc w:val="both"/>
        <w:rPr>
          <w:sz w:val="24"/>
          <w:szCs w:val="24"/>
        </w:rPr>
      </w:pPr>
      <w:r>
        <w:rPr>
          <w:sz w:val="24"/>
          <w:szCs w:val="24"/>
        </w:rPr>
        <w:t xml:space="preserve">Equipment is </w:t>
      </w:r>
      <w:r w:rsidR="000F58EA" w:rsidRPr="008F4462">
        <w:rPr>
          <w:sz w:val="24"/>
          <w:szCs w:val="24"/>
        </w:rPr>
        <w:t xml:space="preserve">adequate and checked </w:t>
      </w:r>
      <w:r>
        <w:rPr>
          <w:sz w:val="24"/>
          <w:szCs w:val="24"/>
        </w:rPr>
        <w:t>regularly</w:t>
      </w:r>
    </w:p>
    <w:p w:rsidR="000F58EA" w:rsidRPr="008F4462" w:rsidRDefault="000F58EA" w:rsidP="00B80729">
      <w:pPr>
        <w:pStyle w:val="ListParagraph"/>
        <w:numPr>
          <w:ilvl w:val="0"/>
          <w:numId w:val="6"/>
        </w:numPr>
        <w:shd w:val="clear" w:color="auto" w:fill="BFBFBF" w:themeFill="background1" w:themeFillShade="BF"/>
        <w:spacing w:after="0" w:line="240" w:lineRule="auto"/>
        <w:jc w:val="both"/>
        <w:rPr>
          <w:sz w:val="24"/>
          <w:szCs w:val="24"/>
        </w:rPr>
      </w:pPr>
      <w:r w:rsidRPr="008F4462">
        <w:rPr>
          <w:sz w:val="24"/>
          <w:szCs w:val="24"/>
        </w:rPr>
        <w:t xml:space="preserve">There </w:t>
      </w:r>
      <w:r w:rsidR="00AB156B">
        <w:rPr>
          <w:sz w:val="24"/>
          <w:szCs w:val="24"/>
        </w:rPr>
        <w:t>is access to a telephone at all times</w:t>
      </w:r>
      <w:r w:rsidR="00B80729">
        <w:rPr>
          <w:sz w:val="24"/>
          <w:szCs w:val="24"/>
        </w:rPr>
        <w:t xml:space="preserve"> for emergency calls</w:t>
      </w:r>
    </w:p>
    <w:p w:rsidR="000F58EA" w:rsidRPr="008F4462" w:rsidRDefault="000F58EA" w:rsidP="00B80729">
      <w:pPr>
        <w:pStyle w:val="ListParagraph"/>
        <w:numPr>
          <w:ilvl w:val="0"/>
          <w:numId w:val="6"/>
        </w:numPr>
        <w:shd w:val="clear" w:color="auto" w:fill="BFBFBF" w:themeFill="background1" w:themeFillShade="BF"/>
        <w:spacing w:after="0" w:line="240" w:lineRule="auto"/>
        <w:jc w:val="both"/>
        <w:rPr>
          <w:sz w:val="24"/>
          <w:szCs w:val="24"/>
        </w:rPr>
      </w:pPr>
      <w:r w:rsidRPr="008F4462">
        <w:rPr>
          <w:sz w:val="24"/>
          <w:szCs w:val="24"/>
        </w:rPr>
        <w:t xml:space="preserve">Insurance cover </w:t>
      </w:r>
      <w:r w:rsidR="00AB156B">
        <w:rPr>
          <w:sz w:val="24"/>
          <w:szCs w:val="24"/>
        </w:rPr>
        <w:t>is</w:t>
      </w:r>
      <w:r w:rsidRPr="008F4462">
        <w:rPr>
          <w:sz w:val="24"/>
          <w:szCs w:val="24"/>
        </w:rPr>
        <w:t xml:space="preserve"> adequate and cover all necessary activities, transport and pu</w:t>
      </w:r>
      <w:r w:rsidR="00AB156B">
        <w:rPr>
          <w:sz w:val="24"/>
          <w:szCs w:val="24"/>
        </w:rPr>
        <w:t>blic liability</w:t>
      </w:r>
    </w:p>
    <w:p w:rsidR="00220E8C" w:rsidRDefault="00220E8C" w:rsidP="00F925A4">
      <w:pPr>
        <w:spacing w:after="0" w:line="240" w:lineRule="auto"/>
        <w:ind w:left="720" w:hanging="720"/>
        <w:rPr>
          <w:rFonts w:eastAsia="Times New Roman" w:cstheme="minorHAnsi"/>
        </w:rPr>
      </w:pPr>
    </w:p>
    <w:p w:rsidR="00C0645E" w:rsidRPr="00220E8C" w:rsidRDefault="00B80729" w:rsidP="00F925A4">
      <w:pPr>
        <w:spacing w:after="0" w:line="240" w:lineRule="auto"/>
        <w:ind w:left="720" w:hanging="720"/>
        <w:rPr>
          <w:rFonts w:eastAsia="Times New Roman" w:cstheme="minorHAnsi"/>
          <w:sz w:val="24"/>
          <w:szCs w:val="24"/>
        </w:rPr>
      </w:pPr>
      <w:r>
        <w:rPr>
          <w:rFonts w:eastAsia="Times New Roman" w:cstheme="minorHAnsi"/>
          <w:sz w:val="24"/>
          <w:szCs w:val="24"/>
        </w:rPr>
        <w:t>14</w:t>
      </w:r>
      <w:r w:rsidR="00220E8C" w:rsidRPr="00220E8C">
        <w:rPr>
          <w:rFonts w:eastAsia="Times New Roman" w:cstheme="minorHAnsi"/>
          <w:sz w:val="24"/>
          <w:szCs w:val="24"/>
        </w:rPr>
        <w:t>.2</w:t>
      </w:r>
      <w:r w:rsidR="00220E8C">
        <w:rPr>
          <w:rFonts w:eastAsia="Times New Roman" w:cstheme="minorHAnsi"/>
          <w:sz w:val="24"/>
          <w:szCs w:val="24"/>
        </w:rPr>
        <w:tab/>
        <w:t>All accidents however minor must be recorded in an accident book. Workers must have access to a telephone at all times</w:t>
      </w:r>
      <w:r w:rsidR="008C465B">
        <w:rPr>
          <w:rFonts w:eastAsia="Times New Roman" w:cstheme="minorHAnsi"/>
          <w:sz w:val="24"/>
          <w:szCs w:val="24"/>
        </w:rPr>
        <w:t xml:space="preserve"> to call for help or to call emergency services if needed.</w:t>
      </w:r>
    </w:p>
    <w:p w:rsidR="009D0583" w:rsidRDefault="009D0583" w:rsidP="009D0583">
      <w:pPr>
        <w:pStyle w:val="ListParagraph"/>
        <w:spacing w:after="0" w:line="240" w:lineRule="auto"/>
        <w:ind w:left="0"/>
        <w:jc w:val="both"/>
        <w:rPr>
          <w:b/>
          <w:sz w:val="24"/>
          <w:szCs w:val="24"/>
        </w:rPr>
      </w:pPr>
    </w:p>
    <w:p w:rsidR="0079444F" w:rsidRDefault="00B80729" w:rsidP="0079444F">
      <w:pPr>
        <w:pStyle w:val="ListParagraph"/>
        <w:ind w:left="0"/>
        <w:jc w:val="both"/>
        <w:rPr>
          <w:b/>
          <w:sz w:val="24"/>
          <w:szCs w:val="24"/>
        </w:rPr>
      </w:pPr>
      <w:r>
        <w:rPr>
          <w:b/>
          <w:sz w:val="24"/>
          <w:szCs w:val="24"/>
        </w:rPr>
        <w:t>15</w:t>
      </w:r>
      <w:r w:rsidR="0079444F">
        <w:rPr>
          <w:b/>
          <w:sz w:val="24"/>
          <w:szCs w:val="24"/>
        </w:rPr>
        <w:t>.</w:t>
      </w:r>
      <w:r w:rsidR="00ED3CCF">
        <w:rPr>
          <w:b/>
          <w:sz w:val="24"/>
          <w:szCs w:val="24"/>
        </w:rPr>
        <w:tab/>
      </w:r>
      <w:r w:rsidR="0079444F">
        <w:rPr>
          <w:b/>
          <w:sz w:val="24"/>
          <w:szCs w:val="24"/>
        </w:rPr>
        <w:t>Bullying</w:t>
      </w:r>
    </w:p>
    <w:p w:rsidR="00ED3CCF" w:rsidRDefault="00B80729" w:rsidP="0079444F">
      <w:pPr>
        <w:pStyle w:val="ListParagraph"/>
        <w:ind w:hanging="720"/>
        <w:jc w:val="both"/>
        <w:rPr>
          <w:sz w:val="24"/>
          <w:szCs w:val="24"/>
        </w:rPr>
      </w:pPr>
      <w:r>
        <w:rPr>
          <w:sz w:val="24"/>
          <w:szCs w:val="24"/>
        </w:rPr>
        <w:t>15</w:t>
      </w:r>
      <w:r w:rsidR="00ED3CCF">
        <w:rPr>
          <w:sz w:val="24"/>
          <w:szCs w:val="24"/>
        </w:rPr>
        <w:t>.1</w:t>
      </w:r>
      <w:r w:rsidR="0079444F">
        <w:rPr>
          <w:sz w:val="24"/>
          <w:szCs w:val="24"/>
        </w:rPr>
        <w:tab/>
      </w:r>
      <w:r w:rsidR="00ED3CCF">
        <w:rPr>
          <w:sz w:val="24"/>
          <w:szCs w:val="24"/>
        </w:rPr>
        <w:t>[Insert name of your organisation] does not tolerate b</w:t>
      </w:r>
      <w:r w:rsidR="0079444F">
        <w:rPr>
          <w:sz w:val="24"/>
          <w:szCs w:val="24"/>
        </w:rPr>
        <w:t>ullying of any kind, including cyber-bullying</w:t>
      </w:r>
      <w:r w:rsidR="00ED3CCF">
        <w:rPr>
          <w:sz w:val="24"/>
          <w:szCs w:val="24"/>
        </w:rPr>
        <w:t>.</w:t>
      </w:r>
      <w:r w:rsidR="0079444F">
        <w:rPr>
          <w:sz w:val="24"/>
          <w:szCs w:val="24"/>
        </w:rPr>
        <w:t xml:space="preserve"> Children can bully each other, be bullied by an adult, and they can bully adults sometimes. We will do our utmost to inform children and young people as well as their parents and carers about bullying and the consequences of bullying and how to report such incidences promptly. There is also an expectation that anyone who knows bullying is happening will report it</w:t>
      </w:r>
      <w:r w:rsidR="00ED3CCF">
        <w:rPr>
          <w:sz w:val="24"/>
          <w:szCs w:val="24"/>
        </w:rPr>
        <w:t xml:space="preserve"> to the DSO/DDSO, who will take local action as necessary.</w:t>
      </w:r>
    </w:p>
    <w:p w:rsidR="0079444F" w:rsidRDefault="00B80729" w:rsidP="0079444F">
      <w:pPr>
        <w:pStyle w:val="ListParagraph"/>
        <w:ind w:hanging="720"/>
        <w:jc w:val="both"/>
        <w:rPr>
          <w:sz w:val="24"/>
          <w:szCs w:val="24"/>
        </w:rPr>
      </w:pPr>
      <w:r>
        <w:rPr>
          <w:sz w:val="24"/>
          <w:szCs w:val="24"/>
        </w:rPr>
        <w:t>15</w:t>
      </w:r>
      <w:r w:rsidR="00ED3CCF">
        <w:rPr>
          <w:sz w:val="24"/>
          <w:szCs w:val="24"/>
        </w:rPr>
        <w:t>.2</w:t>
      </w:r>
      <w:r w:rsidR="0079444F">
        <w:rPr>
          <w:sz w:val="24"/>
          <w:szCs w:val="24"/>
        </w:rPr>
        <w:tab/>
        <w:t>Children who are bullied need protection. However, those responsible for the bullying need to address the reasons for their behaviour and will be encouraged to relate to others in positive ways. Persistent offenders will risk being excluded from our services. Staff and volunteers found guilty of bullying will be dealt with in accordance with organisation’s disciplinary procedures.</w:t>
      </w:r>
    </w:p>
    <w:p w:rsidR="0079444F" w:rsidRDefault="00B80729" w:rsidP="0079444F">
      <w:pPr>
        <w:pStyle w:val="ListParagraph"/>
        <w:ind w:hanging="720"/>
        <w:jc w:val="both"/>
        <w:rPr>
          <w:sz w:val="24"/>
          <w:szCs w:val="24"/>
        </w:rPr>
      </w:pPr>
      <w:r>
        <w:rPr>
          <w:sz w:val="24"/>
          <w:szCs w:val="24"/>
        </w:rPr>
        <w:t>15</w:t>
      </w:r>
      <w:r w:rsidR="00ED3CCF">
        <w:rPr>
          <w:sz w:val="24"/>
          <w:szCs w:val="24"/>
        </w:rPr>
        <w:t>.3</w:t>
      </w:r>
      <w:r w:rsidR="0079444F">
        <w:rPr>
          <w:sz w:val="24"/>
          <w:szCs w:val="24"/>
        </w:rPr>
        <w:tab/>
        <w:t>Some common forms of bullying include:</w:t>
      </w:r>
    </w:p>
    <w:p w:rsidR="0079444F" w:rsidRDefault="0079444F" w:rsidP="00B80729">
      <w:pPr>
        <w:pStyle w:val="ListParagraph"/>
        <w:numPr>
          <w:ilvl w:val="0"/>
          <w:numId w:val="6"/>
        </w:numPr>
        <w:shd w:val="clear" w:color="auto" w:fill="BFBFBF" w:themeFill="background1" w:themeFillShade="BF"/>
        <w:spacing w:after="0" w:line="240" w:lineRule="auto"/>
        <w:jc w:val="both"/>
        <w:rPr>
          <w:sz w:val="24"/>
          <w:szCs w:val="24"/>
        </w:rPr>
      </w:pPr>
      <w:r>
        <w:rPr>
          <w:sz w:val="24"/>
          <w:szCs w:val="24"/>
        </w:rPr>
        <w:t>Name calling, sarcasm, spreading rumours and teasing</w:t>
      </w:r>
    </w:p>
    <w:p w:rsidR="0079444F" w:rsidRDefault="0079444F" w:rsidP="00B80729">
      <w:pPr>
        <w:pStyle w:val="ListParagraph"/>
        <w:numPr>
          <w:ilvl w:val="0"/>
          <w:numId w:val="6"/>
        </w:numPr>
        <w:shd w:val="clear" w:color="auto" w:fill="BFBFBF" w:themeFill="background1" w:themeFillShade="BF"/>
        <w:spacing w:after="0" w:line="240" w:lineRule="auto"/>
        <w:jc w:val="both"/>
        <w:rPr>
          <w:sz w:val="24"/>
          <w:szCs w:val="24"/>
        </w:rPr>
      </w:pPr>
      <w:r>
        <w:rPr>
          <w:sz w:val="24"/>
          <w:szCs w:val="24"/>
        </w:rPr>
        <w:t>Being unfriendly, excluding, tormenting, graffiti, gestures, racial taunts, homophobic and sexist remarks</w:t>
      </w:r>
    </w:p>
    <w:p w:rsidR="0079444F" w:rsidRDefault="0079444F" w:rsidP="00B80729">
      <w:pPr>
        <w:pStyle w:val="ListParagraph"/>
        <w:numPr>
          <w:ilvl w:val="0"/>
          <w:numId w:val="6"/>
        </w:numPr>
        <w:shd w:val="clear" w:color="auto" w:fill="BFBFBF" w:themeFill="background1" w:themeFillShade="BF"/>
        <w:spacing w:after="0" w:line="240" w:lineRule="auto"/>
        <w:jc w:val="both"/>
        <w:rPr>
          <w:sz w:val="24"/>
          <w:szCs w:val="24"/>
        </w:rPr>
      </w:pPr>
      <w:r>
        <w:rPr>
          <w:sz w:val="24"/>
          <w:szCs w:val="24"/>
        </w:rPr>
        <w:t>Pushing, kicking, hitting, punching or any other use of violence</w:t>
      </w:r>
    </w:p>
    <w:p w:rsidR="0079444F" w:rsidRDefault="0079444F" w:rsidP="00B80729">
      <w:pPr>
        <w:pStyle w:val="ListParagraph"/>
        <w:numPr>
          <w:ilvl w:val="0"/>
          <w:numId w:val="6"/>
        </w:numPr>
        <w:shd w:val="clear" w:color="auto" w:fill="BFBFBF" w:themeFill="background1" w:themeFillShade="BF"/>
        <w:spacing w:after="0" w:line="240" w:lineRule="auto"/>
        <w:jc w:val="both"/>
        <w:rPr>
          <w:sz w:val="24"/>
          <w:szCs w:val="24"/>
        </w:rPr>
      </w:pPr>
      <w:r>
        <w:rPr>
          <w:sz w:val="24"/>
          <w:szCs w:val="24"/>
        </w:rPr>
        <w:t>Sexually abuse comments or gestures</w:t>
      </w:r>
    </w:p>
    <w:p w:rsidR="0079444F" w:rsidRDefault="0079444F" w:rsidP="00B80729">
      <w:pPr>
        <w:pStyle w:val="ListParagraph"/>
        <w:numPr>
          <w:ilvl w:val="0"/>
          <w:numId w:val="6"/>
        </w:numPr>
        <w:shd w:val="clear" w:color="auto" w:fill="BFBFBF" w:themeFill="background1" w:themeFillShade="BF"/>
        <w:spacing w:after="0" w:line="240" w:lineRule="auto"/>
        <w:jc w:val="both"/>
        <w:rPr>
          <w:sz w:val="24"/>
          <w:szCs w:val="24"/>
        </w:rPr>
      </w:pPr>
      <w:r>
        <w:rPr>
          <w:sz w:val="24"/>
          <w:szCs w:val="24"/>
        </w:rPr>
        <w:t>Practical jokes which may cause physical or emotional harm even though these may not be intended</w:t>
      </w:r>
    </w:p>
    <w:p w:rsidR="00ED3CCF" w:rsidRPr="00ED3CCF" w:rsidRDefault="00ED3CCF" w:rsidP="00ED3CCF">
      <w:pPr>
        <w:pStyle w:val="ListParagraph"/>
        <w:spacing w:after="0" w:line="240" w:lineRule="auto"/>
        <w:ind w:left="1440"/>
        <w:jc w:val="both"/>
        <w:rPr>
          <w:sz w:val="24"/>
          <w:szCs w:val="24"/>
        </w:rPr>
      </w:pPr>
    </w:p>
    <w:p w:rsidR="0079444F" w:rsidRDefault="00B80729" w:rsidP="007A64A4">
      <w:pPr>
        <w:pStyle w:val="ListParagraph"/>
        <w:ind w:hanging="720"/>
        <w:jc w:val="both"/>
        <w:rPr>
          <w:b/>
          <w:sz w:val="24"/>
          <w:szCs w:val="24"/>
        </w:rPr>
      </w:pPr>
      <w:r>
        <w:rPr>
          <w:b/>
          <w:sz w:val="24"/>
          <w:szCs w:val="24"/>
        </w:rPr>
        <w:t>16</w:t>
      </w:r>
      <w:r w:rsidR="00ED3CCF">
        <w:rPr>
          <w:b/>
          <w:sz w:val="24"/>
          <w:szCs w:val="24"/>
        </w:rPr>
        <w:t xml:space="preserve">. </w:t>
      </w:r>
      <w:r w:rsidR="00857ADA">
        <w:rPr>
          <w:b/>
          <w:sz w:val="24"/>
          <w:szCs w:val="24"/>
        </w:rPr>
        <w:tab/>
      </w:r>
      <w:r w:rsidR="00ED3CCF">
        <w:rPr>
          <w:b/>
          <w:sz w:val="24"/>
          <w:szCs w:val="24"/>
        </w:rPr>
        <w:t>E-Safety</w:t>
      </w:r>
    </w:p>
    <w:p w:rsidR="00ED3CCF" w:rsidRPr="00A67069" w:rsidRDefault="00B80729" w:rsidP="00ED3CCF">
      <w:pPr>
        <w:pStyle w:val="ListParagraph"/>
        <w:ind w:hanging="720"/>
        <w:jc w:val="both"/>
        <w:rPr>
          <w:sz w:val="24"/>
          <w:szCs w:val="24"/>
        </w:rPr>
      </w:pPr>
      <w:r>
        <w:rPr>
          <w:sz w:val="24"/>
          <w:szCs w:val="24"/>
        </w:rPr>
        <w:lastRenderedPageBreak/>
        <w:t>16</w:t>
      </w:r>
      <w:r w:rsidR="00ED3CCF">
        <w:rPr>
          <w:sz w:val="24"/>
          <w:szCs w:val="24"/>
        </w:rPr>
        <w:t>.1</w:t>
      </w:r>
      <w:r w:rsidR="00ED3CCF">
        <w:rPr>
          <w:sz w:val="24"/>
          <w:szCs w:val="24"/>
        </w:rPr>
        <w:tab/>
      </w:r>
      <w:r w:rsidR="00ED3CCF" w:rsidRPr="00A67069">
        <w:rPr>
          <w:sz w:val="24"/>
          <w:szCs w:val="24"/>
        </w:rPr>
        <w:t>Information and Communication Technology (ICT), including the use of social media, email and internet have added new dimensions to safeguarding children and young people. Abuse or exploitation via these form of ICT are equally serious and must be reported and dealt with in the same</w:t>
      </w:r>
      <w:r w:rsidR="00ED3CCF">
        <w:rPr>
          <w:sz w:val="24"/>
          <w:szCs w:val="24"/>
        </w:rPr>
        <w:t xml:space="preserve"> way</w:t>
      </w:r>
      <w:r w:rsidR="00ED3CCF" w:rsidRPr="00A67069">
        <w:rPr>
          <w:sz w:val="24"/>
          <w:szCs w:val="24"/>
        </w:rPr>
        <w:t xml:space="preserve"> as more direct methods of abuse</w:t>
      </w:r>
      <w:r w:rsidR="00ED3CCF">
        <w:rPr>
          <w:sz w:val="24"/>
          <w:szCs w:val="24"/>
        </w:rPr>
        <w:t xml:space="preserve"> identified above</w:t>
      </w:r>
      <w:r w:rsidR="00ED3CCF" w:rsidRPr="00A67069">
        <w:rPr>
          <w:sz w:val="24"/>
          <w:szCs w:val="24"/>
        </w:rPr>
        <w:t>. [Name of Organisation] will work with children and young people as well as parents to keep them safe from on-line abuse and exploitation, including:</w:t>
      </w:r>
    </w:p>
    <w:p w:rsidR="00ED3CCF" w:rsidRPr="00ED3CCF" w:rsidRDefault="00ED3CCF" w:rsidP="00B80729">
      <w:pPr>
        <w:pStyle w:val="ListParagraph"/>
        <w:numPr>
          <w:ilvl w:val="0"/>
          <w:numId w:val="6"/>
        </w:numPr>
        <w:shd w:val="clear" w:color="auto" w:fill="BFBFBF" w:themeFill="background1" w:themeFillShade="BF"/>
        <w:spacing w:after="0" w:line="240" w:lineRule="auto"/>
        <w:jc w:val="both"/>
        <w:rPr>
          <w:sz w:val="24"/>
          <w:szCs w:val="24"/>
        </w:rPr>
      </w:pPr>
      <w:r w:rsidRPr="00ED3CCF">
        <w:rPr>
          <w:sz w:val="24"/>
          <w:szCs w:val="24"/>
        </w:rPr>
        <w:t>encouraging children and young people to tell someone if anything goes wrong online or upsets them</w:t>
      </w:r>
    </w:p>
    <w:p w:rsidR="00ED3CCF" w:rsidRPr="00ED3CCF" w:rsidRDefault="00ED3CCF" w:rsidP="00B80729">
      <w:pPr>
        <w:pStyle w:val="ListParagraph"/>
        <w:numPr>
          <w:ilvl w:val="0"/>
          <w:numId w:val="6"/>
        </w:numPr>
        <w:shd w:val="clear" w:color="auto" w:fill="BFBFBF" w:themeFill="background1" w:themeFillShade="BF"/>
        <w:spacing w:after="0" w:line="240" w:lineRule="auto"/>
        <w:jc w:val="both"/>
        <w:rPr>
          <w:sz w:val="24"/>
          <w:szCs w:val="24"/>
        </w:rPr>
      </w:pPr>
      <w:r w:rsidRPr="00ED3CCF">
        <w:rPr>
          <w:sz w:val="24"/>
          <w:szCs w:val="24"/>
        </w:rPr>
        <w:t>educating them so they know about the dangers they can encounter while online</w:t>
      </w:r>
    </w:p>
    <w:p w:rsidR="0079444F" w:rsidRDefault="0079444F" w:rsidP="00E25752">
      <w:pPr>
        <w:pStyle w:val="ListParagraph"/>
        <w:spacing w:after="0" w:line="240" w:lineRule="auto"/>
        <w:ind w:hanging="720"/>
        <w:jc w:val="both"/>
        <w:rPr>
          <w:b/>
          <w:sz w:val="24"/>
          <w:szCs w:val="24"/>
        </w:rPr>
      </w:pPr>
    </w:p>
    <w:p w:rsidR="008C465B" w:rsidRDefault="00B80729" w:rsidP="00560A5B">
      <w:pPr>
        <w:pStyle w:val="ListParagraph"/>
        <w:ind w:hanging="720"/>
        <w:jc w:val="both"/>
        <w:rPr>
          <w:b/>
          <w:sz w:val="24"/>
          <w:szCs w:val="24"/>
        </w:rPr>
      </w:pPr>
      <w:r>
        <w:rPr>
          <w:b/>
          <w:sz w:val="24"/>
          <w:szCs w:val="24"/>
        </w:rPr>
        <w:t>17</w:t>
      </w:r>
      <w:r w:rsidR="009D0583">
        <w:rPr>
          <w:b/>
          <w:sz w:val="24"/>
          <w:szCs w:val="24"/>
        </w:rPr>
        <w:t>.</w:t>
      </w:r>
      <w:r w:rsidR="009D0583">
        <w:rPr>
          <w:b/>
          <w:sz w:val="24"/>
          <w:szCs w:val="24"/>
        </w:rPr>
        <w:tab/>
      </w:r>
      <w:r w:rsidR="00B931F2">
        <w:rPr>
          <w:b/>
          <w:sz w:val="24"/>
          <w:szCs w:val="24"/>
        </w:rPr>
        <w:t>Suggestions and Complaints by Parents/Carers</w:t>
      </w:r>
    </w:p>
    <w:p w:rsidR="008C465B" w:rsidRDefault="00B80729" w:rsidP="00560A5B">
      <w:pPr>
        <w:pStyle w:val="ListParagraph"/>
        <w:ind w:hanging="720"/>
        <w:jc w:val="both"/>
        <w:rPr>
          <w:sz w:val="24"/>
          <w:szCs w:val="24"/>
        </w:rPr>
      </w:pPr>
      <w:r>
        <w:rPr>
          <w:sz w:val="24"/>
          <w:szCs w:val="24"/>
        </w:rPr>
        <w:t>17</w:t>
      </w:r>
      <w:r w:rsidR="009D0583">
        <w:rPr>
          <w:sz w:val="24"/>
          <w:szCs w:val="24"/>
        </w:rPr>
        <w:t>.1</w:t>
      </w:r>
      <w:r w:rsidR="009D0583">
        <w:rPr>
          <w:sz w:val="24"/>
          <w:szCs w:val="24"/>
        </w:rPr>
        <w:tab/>
      </w:r>
      <w:r w:rsidR="00B931F2" w:rsidRPr="00B931F2">
        <w:rPr>
          <w:sz w:val="24"/>
          <w:szCs w:val="24"/>
        </w:rPr>
        <w:t>All parents and carers</w:t>
      </w:r>
      <w:r w:rsidR="00FC184E">
        <w:rPr>
          <w:sz w:val="24"/>
          <w:szCs w:val="24"/>
        </w:rPr>
        <w:t xml:space="preserve"> must be made aware of [Insert name of your organisation]</w:t>
      </w:r>
      <w:r w:rsidR="001D5843">
        <w:rPr>
          <w:sz w:val="24"/>
          <w:szCs w:val="24"/>
        </w:rPr>
        <w:t xml:space="preserve"> complaints procedures. Where they wish to make a complaint or suggestion, they will be taken seriously and [Insert the name of your organisation] will endeavour to resolve matters promptly. All complaints and suggestions will be followed up by a written response to the issue that has been raised and will be recorded and stored appropriately.</w:t>
      </w:r>
    </w:p>
    <w:p w:rsidR="001D5843" w:rsidRPr="00B931F2" w:rsidRDefault="00B80729" w:rsidP="00560A5B">
      <w:pPr>
        <w:pStyle w:val="ListParagraph"/>
        <w:ind w:hanging="720"/>
        <w:jc w:val="both"/>
        <w:rPr>
          <w:sz w:val="24"/>
          <w:szCs w:val="24"/>
        </w:rPr>
      </w:pPr>
      <w:r>
        <w:rPr>
          <w:sz w:val="24"/>
          <w:szCs w:val="24"/>
        </w:rPr>
        <w:t>17</w:t>
      </w:r>
      <w:r w:rsidR="009D0583">
        <w:rPr>
          <w:sz w:val="24"/>
          <w:szCs w:val="24"/>
        </w:rPr>
        <w:t>.2</w:t>
      </w:r>
      <w:r w:rsidR="009D0583">
        <w:rPr>
          <w:sz w:val="24"/>
          <w:szCs w:val="24"/>
        </w:rPr>
        <w:tab/>
      </w:r>
      <w:r w:rsidR="001D5843">
        <w:rPr>
          <w:sz w:val="24"/>
          <w:szCs w:val="24"/>
        </w:rPr>
        <w:t xml:space="preserve">The above refers to complaints of a general nature only. In case of complaints about safeguarding, </w:t>
      </w:r>
      <w:r w:rsidR="00774A83">
        <w:rPr>
          <w:sz w:val="24"/>
          <w:szCs w:val="24"/>
        </w:rPr>
        <w:t xml:space="preserve">workers must follow </w:t>
      </w:r>
      <w:r w:rsidR="001D5843">
        <w:rPr>
          <w:sz w:val="24"/>
          <w:szCs w:val="24"/>
        </w:rPr>
        <w:t>the procedures outlined</w:t>
      </w:r>
      <w:r w:rsidR="00774A83">
        <w:rPr>
          <w:sz w:val="24"/>
          <w:szCs w:val="24"/>
        </w:rPr>
        <w:t xml:space="preserve"> above.</w:t>
      </w:r>
    </w:p>
    <w:p w:rsidR="00560A5B" w:rsidRPr="00560A5B" w:rsidRDefault="00220E8C" w:rsidP="00560A5B">
      <w:pPr>
        <w:pStyle w:val="ListParagraph"/>
        <w:ind w:hanging="720"/>
        <w:jc w:val="both"/>
        <w:rPr>
          <w:b/>
          <w:sz w:val="24"/>
          <w:szCs w:val="24"/>
        </w:rPr>
      </w:pPr>
      <w:r>
        <w:rPr>
          <w:b/>
          <w:sz w:val="24"/>
          <w:szCs w:val="24"/>
        </w:rPr>
        <w:t>1</w:t>
      </w:r>
      <w:r w:rsidR="00B80729">
        <w:rPr>
          <w:b/>
          <w:sz w:val="24"/>
          <w:szCs w:val="24"/>
        </w:rPr>
        <w:t>8</w:t>
      </w:r>
      <w:r w:rsidR="00560A5B" w:rsidRPr="00560A5B">
        <w:rPr>
          <w:b/>
          <w:sz w:val="24"/>
          <w:szCs w:val="24"/>
        </w:rPr>
        <w:t>.</w:t>
      </w:r>
      <w:r w:rsidR="00560A5B" w:rsidRPr="00560A5B">
        <w:rPr>
          <w:b/>
          <w:sz w:val="24"/>
          <w:szCs w:val="24"/>
        </w:rPr>
        <w:tab/>
        <w:t>Implementation and Monitoring of Safeguarding Policy</w:t>
      </w:r>
    </w:p>
    <w:p w:rsidR="00560A5B" w:rsidRDefault="00B80729" w:rsidP="00560A5B">
      <w:pPr>
        <w:pStyle w:val="ListParagraph"/>
        <w:ind w:hanging="720"/>
        <w:jc w:val="both"/>
        <w:rPr>
          <w:sz w:val="24"/>
          <w:szCs w:val="24"/>
        </w:rPr>
      </w:pPr>
      <w:r>
        <w:rPr>
          <w:sz w:val="24"/>
          <w:szCs w:val="24"/>
        </w:rPr>
        <w:t>18</w:t>
      </w:r>
      <w:r w:rsidR="00560A5B">
        <w:rPr>
          <w:sz w:val="24"/>
          <w:szCs w:val="24"/>
        </w:rPr>
        <w:t>.1</w:t>
      </w:r>
      <w:r w:rsidR="00560A5B">
        <w:rPr>
          <w:sz w:val="24"/>
          <w:szCs w:val="24"/>
        </w:rPr>
        <w:tab/>
        <w:t>The Designated Safeguarding Officer (DSO) is responsible for the implementation and monitoring of this Safeguarding Policy. This includes ensuring all staff and volunteers receive adequate safeguarding</w:t>
      </w:r>
      <w:r w:rsidR="00BA1A2D">
        <w:rPr>
          <w:sz w:val="24"/>
          <w:szCs w:val="24"/>
        </w:rPr>
        <w:t xml:space="preserve"> training</w:t>
      </w:r>
      <w:r w:rsidR="00560A5B">
        <w:rPr>
          <w:sz w:val="24"/>
          <w:szCs w:val="24"/>
        </w:rPr>
        <w:t>, ensuring the policy is reviewed and updated annually or as necessary in the light of national and local guidance changes as advised by GAVS Children and Young People Development Officer</w:t>
      </w:r>
      <w:r w:rsidR="00F730E8">
        <w:rPr>
          <w:sz w:val="24"/>
          <w:szCs w:val="24"/>
        </w:rPr>
        <w:t xml:space="preserve"> (See Appendix 2 for contact details)</w:t>
      </w:r>
      <w:r w:rsidR="00560A5B">
        <w:rPr>
          <w:sz w:val="24"/>
          <w:szCs w:val="24"/>
        </w:rPr>
        <w:t>.</w:t>
      </w:r>
    </w:p>
    <w:p w:rsidR="00F730E8" w:rsidRDefault="00220E8C" w:rsidP="00560A5B">
      <w:pPr>
        <w:pStyle w:val="ListParagraph"/>
        <w:ind w:hanging="720"/>
        <w:jc w:val="both"/>
        <w:rPr>
          <w:sz w:val="24"/>
          <w:szCs w:val="24"/>
        </w:rPr>
      </w:pPr>
      <w:r>
        <w:rPr>
          <w:sz w:val="24"/>
          <w:szCs w:val="24"/>
        </w:rPr>
        <w:t>1</w:t>
      </w:r>
      <w:r w:rsidR="00B80729">
        <w:rPr>
          <w:sz w:val="24"/>
          <w:szCs w:val="24"/>
        </w:rPr>
        <w:t>8</w:t>
      </w:r>
      <w:r w:rsidR="00F730E8">
        <w:rPr>
          <w:sz w:val="24"/>
          <w:szCs w:val="24"/>
        </w:rPr>
        <w:t>.2</w:t>
      </w:r>
      <w:r w:rsidR="00F730E8">
        <w:rPr>
          <w:sz w:val="24"/>
          <w:szCs w:val="24"/>
        </w:rPr>
        <w:tab/>
        <w:t>Further and ongoing advice on the implementation of this policy can be sought also from the GAVS Children and Young People’s Development Officer. GAVS will monitor the implementation of th</w:t>
      </w:r>
      <w:r w:rsidR="00EA174E">
        <w:rPr>
          <w:sz w:val="24"/>
          <w:szCs w:val="24"/>
        </w:rPr>
        <w:t xml:space="preserve">e </w:t>
      </w:r>
      <w:r w:rsidR="00F730E8">
        <w:rPr>
          <w:sz w:val="24"/>
          <w:szCs w:val="24"/>
        </w:rPr>
        <w:t xml:space="preserve">Policy by </w:t>
      </w:r>
      <w:r w:rsidR="00EA174E">
        <w:rPr>
          <w:sz w:val="24"/>
          <w:szCs w:val="24"/>
        </w:rPr>
        <w:t>its member organisations as part of the Health Checks for member groups</w:t>
      </w:r>
      <w:r w:rsidR="00BA1A2D">
        <w:rPr>
          <w:sz w:val="24"/>
          <w:szCs w:val="24"/>
        </w:rPr>
        <w:t xml:space="preserve"> and the GSCB’s Section 11 audit</w:t>
      </w:r>
      <w:r w:rsidR="00EA174E">
        <w:rPr>
          <w:sz w:val="24"/>
          <w:szCs w:val="24"/>
        </w:rPr>
        <w:t>.</w:t>
      </w:r>
      <w:r w:rsidR="00F730E8">
        <w:rPr>
          <w:sz w:val="24"/>
          <w:szCs w:val="24"/>
        </w:rPr>
        <w:t xml:space="preserve"> </w:t>
      </w:r>
    </w:p>
    <w:p w:rsidR="00850CDA" w:rsidRDefault="00850CDA" w:rsidP="00850CDA">
      <w:pPr>
        <w:pStyle w:val="ListParagraph"/>
        <w:spacing w:after="0" w:line="240" w:lineRule="auto"/>
        <w:ind w:left="0"/>
        <w:jc w:val="both"/>
        <w:rPr>
          <w:b/>
          <w:sz w:val="24"/>
          <w:szCs w:val="24"/>
        </w:rPr>
      </w:pPr>
    </w:p>
    <w:p w:rsidR="00F602DE" w:rsidRDefault="00F602DE" w:rsidP="00AE2434">
      <w:pPr>
        <w:spacing w:after="0" w:line="240" w:lineRule="auto"/>
        <w:ind w:left="360"/>
        <w:rPr>
          <w:rFonts w:ascii="Arial" w:eastAsia="Times New Roman" w:hAnsi="Arial" w:cs="Arial"/>
        </w:rPr>
      </w:pPr>
    </w:p>
    <w:p w:rsidR="00BA1A2D" w:rsidRDefault="00BA1A2D" w:rsidP="00AE2434">
      <w:pPr>
        <w:spacing w:after="0" w:line="240" w:lineRule="auto"/>
        <w:ind w:left="360"/>
        <w:rPr>
          <w:rFonts w:ascii="Arial" w:eastAsia="Times New Roman" w:hAnsi="Arial" w:cs="Arial"/>
        </w:rPr>
      </w:pPr>
    </w:p>
    <w:p w:rsidR="00BA1A2D" w:rsidRDefault="00BA1A2D" w:rsidP="00AE2434">
      <w:pPr>
        <w:spacing w:after="0" w:line="240" w:lineRule="auto"/>
        <w:ind w:left="360"/>
        <w:rPr>
          <w:rFonts w:ascii="Arial" w:eastAsia="Times New Roman" w:hAnsi="Arial" w:cs="Arial"/>
        </w:rPr>
      </w:pPr>
    </w:p>
    <w:p w:rsidR="00BA1A2D" w:rsidRDefault="00BA1A2D" w:rsidP="00AE2434">
      <w:pPr>
        <w:spacing w:after="0" w:line="240" w:lineRule="auto"/>
        <w:ind w:left="360"/>
        <w:rPr>
          <w:rFonts w:ascii="Arial" w:eastAsia="Times New Roman" w:hAnsi="Arial" w:cs="Arial"/>
        </w:rPr>
      </w:pPr>
    </w:p>
    <w:p w:rsidR="00BA1A2D" w:rsidRDefault="00BA1A2D" w:rsidP="00AE2434">
      <w:pPr>
        <w:spacing w:after="0" w:line="240" w:lineRule="auto"/>
        <w:ind w:left="360"/>
        <w:rPr>
          <w:rFonts w:ascii="Arial" w:eastAsia="Times New Roman" w:hAnsi="Arial" w:cs="Arial"/>
        </w:rPr>
      </w:pPr>
    </w:p>
    <w:p w:rsidR="00EA174E" w:rsidRDefault="00EA174E" w:rsidP="00AE2434">
      <w:pPr>
        <w:spacing w:after="0" w:line="240" w:lineRule="auto"/>
        <w:ind w:left="360"/>
        <w:rPr>
          <w:rFonts w:ascii="Arial" w:eastAsia="Times New Roman" w:hAnsi="Arial" w:cs="Arial"/>
        </w:rPr>
      </w:pPr>
    </w:p>
    <w:p w:rsidR="00EA174E" w:rsidRDefault="00EA174E" w:rsidP="00AE2434">
      <w:pPr>
        <w:spacing w:after="0" w:line="240" w:lineRule="auto"/>
        <w:ind w:left="360"/>
        <w:rPr>
          <w:rFonts w:ascii="Arial" w:eastAsia="Times New Roman" w:hAnsi="Arial" w:cs="Arial"/>
        </w:rPr>
      </w:pPr>
    </w:p>
    <w:p w:rsidR="00EA174E" w:rsidRDefault="00EA174E" w:rsidP="00AE2434">
      <w:pPr>
        <w:spacing w:after="0" w:line="240" w:lineRule="auto"/>
        <w:ind w:left="360"/>
        <w:rPr>
          <w:rFonts w:ascii="Arial" w:eastAsia="Times New Roman" w:hAnsi="Arial" w:cs="Arial"/>
        </w:rPr>
      </w:pPr>
    </w:p>
    <w:p w:rsidR="00EA174E" w:rsidRDefault="00EA174E" w:rsidP="00AE2434">
      <w:pPr>
        <w:spacing w:after="0" w:line="240" w:lineRule="auto"/>
        <w:ind w:left="360"/>
        <w:rPr>
          <w:rFonts w:ascii="Arial" w:eastAsia="Times New Roman" w:hAnsi="Arial" w:cs="Arial"/>
        </w:rPr>
      </w:pPr>
    </w:p>
    <w:p w:rsidR="00EA174E" w:rsidRDefault="00EA174E" w:rsidP="00AE2434">
      <w:pPr>
        <w:spacing w:after="0" w:line="240" w:lineRule="auto"/>
        <w:ind w:left="360"/>
        <w:rPr>
          <w:rFonts w:ascii="Arial" w:eastAsia="Times New Roman" w:hAnsi="Arial" w:cs="Arial"/>
        </w:rPr>
      </w:pPr>
    </w:p>
    <w:p w:rsidR="00EA174E" w:rsidRDefault="00EA174E" w:rsidP="00AE2434">
      <w:pPr>
        <w:spacing w:after="0" w:line="240" w:lineRule="auto"/>
        <w:ind w:left="360"/>
        <w:rPr>
          <w:rFonts w:ascii="Arial" w:eastAsia="Times New Roman" w:hAnsi="Arial" w:cs="Arial"/>
        </w:rPr>
      </w:pPr>
    </w:p>
    <w:p w:rsidR="00EA174E" w:rsidRDefault="00EA174E" w:rsidP="00AE2434">
      <w:pPr>
        <w:spacing w:after="0" w:line="240" w:lineRule="auto"/>
        <w:ind w:left="360"/>
        <w:rPr>
          <w:rFonts w:ascii="Arial" w:eastAsia="Times New Roman" w:hAnsi="Arial" w:cs="Arial"/>
        </w:rPr>
      </w:pPr>
    </w:p>
    <w:p w:rsidR="00EA174E" w:rsidRDefault="00EA174E" w:rsidP="00AE2434">
      <w:pPr>
        <w:spacing w:after="0" w:line="240" w:lineRule="auto"/>
        <w:ind w:left="360"/>
        <w:rPr>
          <w:rFonts w:ascii="Arial" w:eastAsia="Times New Roman" w:hAnsi="Arial" w:cs="Arial"/>
        </w:rPr>
      </w:pPr>
    </w:p>
    <w:p w:rsidR="00EA174E" w:rsidRDefault="00EA174E" w:rsidP="00AE2434">
      <w:pPr>
        <w:spacing w:after="0" w:line="240" w:lineRule="auto"/>
        <w:ind w:left="360"/>
        <w:rPr>
          <w:rFonts w:ascii="Arial" w:eastAsia="Times New Roman" w:hAnsi="Arial" w:cs="Arial"/>
        </w:rPr>
      </w:pPr>
    </w:p>
    <w:p w:rsidR="00090A27" w:rsidRPr="004C4A22" w:rsidRDefault="00A67069" w:rsidP="00A67069">
      <w:pPr>
        <w:pStyle w:val="ListParagraph"/>
        <w:ind w:left="0"/>
        <w:jc w:val="both"/>
        <w:rPr>
          <w:b/>
          <w:sz w:val="28"/>
          <w:szCs w:val="28"/>
        </w:rPr>
      </w:pPr>
      <w:r>
        <w:rPr>
          <w:b/>
          <w:sz w:val="24"/>
          <w:szCs w:val="24"/>
        </w:rPr>
        <w:tab/>
      </w:r>
      <w:r w:rsidR="00090A27" w:rsidRPr="004C4A22">
        <w:rPr>
          <w:b/>
          <w:sz w:val="28"/>
          <w:szCs w:val="28"/>
        </w:rPr>
        <w:t>References, internet links and further sources of information</w:t>
      </w:r>
    </w:p>
    <w:p w:rsidR="004F14FE" w:rsidRDefault="004841C3" w:rsidP="00A67069">
      <w:pPr>
        <w:pStyle w:val="ListParagraph"/>
        <w:ind w:left="0"/>
        <w:jc w:val="both"/>
        <w:rPr>
          <w:sz w:val="24"/>
          <w:szCs w:val="24"/>
        </w:rPr>
      </w:pPr>
      <w:r>
        <w:rPr>
          <w:sz w:val="24"/>
          <w:szCs w:val="24"/>
        </w:rPr>
        <w:tab/>
      </w:r>
      <w:r w:rsidR="00090A27" w:rsidRPr="00342181">
        <w:rPr>
          <w:sz w:val="24"/>
          <w:szCs w:val="24"/>
        </w:rPr>
        <w:t xml:space="preserve">A resource that provides the most up to date information on safeguarding policies and </w:t>
      </w:r>
      <w:r>
        <w:rPr>
          <w:sz w:val="24"/>
          <w:szCs w:val="24"/>
        </w:rPr>
        <w:tab/>
      </w:r>
      <w:r w:rsidR="00090A27" w:rsidRPr="00342181">
        <w:rPr>
          <w:sz w:val="24"/>
          <w:szCs w:val="24"/>
        </w:rPr>
        <w:t>best practice:</w:t>
      </w:r>
      <w:r w:rsidR="004F14FE">
        <w:rPr>
          <w:sz w:val="24"/>
          <w:szCs w:val="24"/>
        </w:rPr>
        <w:t xml:space="preserve"> </w:t>
      </w:r>
      <w:hyperlink r:id="rId9" w:history="1">
        <w:r w:rsidR="004F14FE" w:rsidRPr="004F14FE">
          <w:rPr>
            <w:rStyle w:val="Hyperlink"/>
            <w:sz w:val="24"/>
            <w:szCs w:val="24"/>
          </w:rPr>
          <w:t>https://www.nspcc.org.uk/</w:t>
        </w:r>
      </w:hyperlink>
    </w:p>
    <w:p w:rsidR="00090A27" w:rsidRPr="00342181" w:rsidRDefault="004841C3" w:rsidP="00C774F6">
      <w:pPr>
        <w:pStyle w:val="ListParagraph"/>
        <w:spacing w:after="0" w:line="240" w:lineRule="auto"/>
        <w:ind w:left="0"/>
        <w:jc w:val="both"/>
        <w:rPr>
          <w:sz w:val="24"/>
          <w:szCs w:val="24"/>
        </w:rPr>
      </w:pPr>
      <w:r>
        <w:rPr>
          <w:sz w:val="24"/>
          <w:szCs w:val="24"/>
        </w:rPr>
        <w:tab/>
      </w:r>
      <w:r w:rsidR="00090A27" w:rsidRPr="00342181">
        <w:rPr>
          <w:sz w:val="24"/>
          <w:szCs w:val="24"/>
        </w:rPr>
        <w:t xml:space="preserve">For local information about Safeguarding relating to the Royal Borough of Greenwich </w:t>
      </w:r>
      <w:r>
        <w:rPr>
          <w:sz w:val="24"/>
          <w:szCs w:val="24"/>
        </w:rPr>
        <w:tab/>
      </w:r>
      <w:r w:rsidR="00090A27" w:rsidRPr="00342181">
        <w:rPr>
          <w:sz w:val="24"/>
          <w:szCs w:val="24"/>
        </w:rPr>
        <w:t>please refer to the Greenwich Safeguarding Children’s Board website:</w:t>
      </w:r>
    </w:p>
    <w:p w:rsidR="00090A27" w:rsidRPr="00342181" w:rsidRDefault="004841C3" w:rsidP="00C774F6">
      <w:pPr>
        <w:pStyle w:val="ListParagraph"/>
        <w:spacing w:after="0" w:line="240" w:lineRule="auto"/>
        <w:ind w:left="0"/>
        <w:jc w:val="both"/>
        <w:rPr>
          <w:sz w:val="24"/>
          <w:szCs w:val="24"/>
        </w:rPr>
      </w:pPr>
      <w:r>
        <w:tab/>
      </w:r>
      <w:hyperlink r:id="rId10" w:history="1">
        <w:r w:rsidR="00090A27" w:rsidRPr="00342181">
          <w:rPr>
            <w:rStyle w:val="Hyperlink"/>
            <w:sz w:val="24"/>
            <w:szCs w:val="24"/>
          </w:rPr>
          <w:t>http://www.greenwichsafeguardingchildren.org.uk</w:t>
        </w:r>
      </w:hyperlink>
    </w:p>
    <w:p w:rsidR="00C774F6" w:rsidRDefault="00A67069" w:rsidP="00C774F6">
      <w:pPr>
        <w:pStyle w:val="ListParagraph"/>
        <w:spacing w:after="0" w:line="240" w:lineRule="auto"/>
        <w:ind w:left="0"/>
        <w:jc w:val="both"/>
        <w:rPr>
          <w:b/>
          <w:sz w:val="24"/>
          <w:szCs w:val="24"/>
        </w:rPr>
      </w:pPr>
      <w:r>
        <w:rPr>
          <w:b/>
          <w:sz w:val="24"/>
          <w:szCs w:val="24"/>
        </w:rPr>
        <w:tab/>
      </w:r>
    </w:p>
    <w:p w:rsidR="00090A27" w:rsidRPr="00342181" w:rsidRDefault="00090A27" w:rsidP="00C774F6">
      <w:pPr>
        <w:pStyle w:val="ListParagraph"/>
        <w:spacing w:after="0" w:line="240" w:lineRule="auto"/>
        <w:ind w:left="0" w:firstLine="720"/>
        <w:jc w:val="both"/>
        <w:rPr>
          <w:b/>
          <w:sz w:val="24"/>
          <w:szCs w:val="24"/>
        </w:rPr>
      </w:pPr>
      <w:r w:rsidRPr="00342181">
        <w:rPr>
          <w:b/>
          <w:sz w:val="24"/>
          <w:szCs w:val="24"/>
        </w:rPr>
        <w:t>Internet Links</w:t>
      </w:r>
    </w:p>
    <w:p w:rsidR="00090A27" w:rsidRPr="00342181" w:rsidRDefault="004841C3" w:rsidP="00C774F6">
      <w:pPr>
        <w:pStyle w:val="ListParagraph"/>
        <w:spacing w:after="0" w:line="240" w:lineRule="auto"/>
        <w:ind w:left="0"/>
        <w:jc w:val="both"/>
        <w:rPr>
          <w:sz w:val="24"/>
          <w:szCs w:val="24"/>
        </w:rPr>
      </w:pPr>
      <w:r>
        <w:tab/>
      </w:r>
      <w:hyperlink r:id="rId11" w:history="1">
        <w:r w:rsidR="00090A27" w:rsidRPr="00342181">
          <w:rPr>
            <w:rStyle w:val="Hyperlink"/>
            <w:sz w:val="24"/>
            <w:szCs w:val="24"/>
          </w:rPr>
          <w:t>www.ceop.gov.uk</w:t>
        </w:r>
      </w:hyperlink>
      <w:r w:rsidR="00090A27" w:rsidRPr="00342181">
        <w:rPr>
          <w:sz w:val="24"/>
          <w:szCs w:val="24"/>
        </w:rPr>
        <w:t xml:space="preserve"> </w:t>
      </w:r>
      <w:r w:rsidR="00090A27" w:rsidRPr="00342181">
        <w:rPr>
          <w:sz w:val="24"/>
          <w:szCs w:val="24"/>
        </w:rPr>
        <w:tab/>
      </w:r>
    </w:p>
    <w:p w:rsidR="00090A27" w:rsidRPr="00342181" w:rsidRDefault="004841C3" w:rsidP="00C774F6">
      <w:pPr>
        <w:pStyle w:val="ListParagraph"/>
        <w:spacing w:after="0" w:line="240" w:lineRule="auto"/>
        <w:ind w:left="0"/>
        <w:jc w:val="both"/>
        <w:rPr>
          <w:sz w:val="24"/>
          <w:szCs w:val="24"/>
        </w:rPr>
      </w:pPr>
      <w:r>
        <w:tab/>
      </w:r>
      <w:hyperlink r:id="rId12" w:history="1">
        <w:r w:rsidR="00090A27" w:rsidRPr="00342181">
          <w:rPr>
            <w:rStyle w:val="Hyperlink"/>
            <w:sz w:val="24"/>
            <w:szCs w:val="24"/>
          </w:rPr>
          <w:t>www.childline.org.uk</w:t>
        </w:r>
      </w:hyperlink>
      <w:r w:rsidR="00090A27" w:rsidRPr="00342181">
        <w:rPr>
          <w:sz w:val="24"/>
          <w:szCs w:val="24"/>
        </w:rPr>
        <w:tab/>
      </w:r>
    </w:p>
    <w:p w:rsidR="00090A27" w:rsidRPr="00342181" w:rsidRDefault="004841C3" w:rsidP="00C774F6">
      <w:pPr>
        <w:pStyle w:val="ListParagraph"/>
        <w:spacing w:after="0" w:line="240" w:lineRule="auto"/>
        <w:ind w:left="0"/>
        <w:jc w:val="both"/>
        <w:rPr>
          <w:sz w:val="24"/>
          <w:szCs w:val="24"/>
        </w:rPr>
      </w:pPr>
      <w:r>
        <w:tab/>
      </w:r>
      <w:hyperlink r:id="rId13" w:history="1">
        <w:r w:rsidR="00090A27" w:rsidRPr="00342181">
          <w:rPr>
            <w:rStyle w:val="Hyperlink"/>
            <w:sz w:val="24"/>
            <w:szCs w:val="24"/>
          </w:rPr>
          <w:t>www.thinkuknow.co.uk</w:t>
        </w:r>
      </w:hyperlink>
      <w:r w:rsidR="00090A27" w:rsidRPr="00342181">
        <w:rPr>
          <w:sz w:val="24"/>
          <w:szCs w:val="24"/>
        </w:rPr>
        <w:tab/>
      </w:r>
    </w:p>
    <w:p w:rsidR="00090A27" w:rsidRPr="00342181" w:rsidRDefault="004841C3" w:rsidP="00C774F6">
      <w:pPr>
        <w:pStyle w:val="ListParagraph"/>
        <w:spacing w:after="0" w:line="240" w:lineRule="auto"/>
        <w:ind w:left="0"/>
        <w:jc w:val="both"/>
        <w:rPr>
          <w:sz w:val="24"/>
          <w:szCs w:val="24"/>
        </w:rPr>
      </w:pPr>
      <w:r>
        <w:tab/>
      </w:r>
      <w:hyperlink r:id="rId14" w:history="1">
        <w:r w:rsidR="00090A27" w:rsidRPr="00342181">
          <w:rPr>
            <w:rStyle w:val="Hyperlink"/>
            <w:sz w:val="24"/>
            <w:szCs w:val="24"/>
          </w:rPr>
          <w:t>www.ceop.gov.uk/reportabuse/index.asp</w:t>
        </w:r>
      </w:hyperlink>
      <w:r w:rsidR="00090A27" w:rsidRPr="00342181">
        <w:rPr>
          <w:sz w:val="24"/>
          <w:szCs w:val="24"/>
        </w:rPr>
        <w:tab/>
      </w:r>
    </w:p>
    <w:p w:rsidR="00C774F6" w:rsidRDefault="004841C3" w:rsidP="00C774F6">
      <w:pPr>
        <w:pStyle w:val="ListParagraph"/>
        <w:spacing w:after="0" w:line="240" w:lineRule="auto"/>
        <w:ind w:left="0"/>
        <w:jc w:val="both"/>
        <w:rPr>
          <w:b/>
          <w:sz w:val="24"/>
          <w:szCs w:val="24"/>
        </w:rPr>
      </w:pPr>
      <w:r>
        <w:rPr>
          <w:b/>
          <w:sz w:val="24"/>
          <w:szCs w:val="24"/>
        </w:rPr>
        <w:tab/>
      </w:r>
    </w:p>
    <w:p w:rsidR="00090A27" w:rsidRPr="00342181" w:rsidRDefault="00090A27" w:rsidP="00C774F6">
      <w:pPr>
        <w:pStyle w:val="ListParagraph"/>
        <w:spacing w:after="0" w:line="240" w:lineRule="auto"/>
        <w:ind w:left="0" w:firstLine="720"/>
        <w:jc w:val="both"/>
        <w:rPr>
          <w:b/>
          <w:sz w:val="24"/>
          <w:szCs w:val="24"/>
        </w:rPr>
      </w:pPr>
      <w:r w:rsidRPr="00342181">
        <w:rPr>
          <w:b/>
          <w:sz w:val="24"/>
          <w:szCs w:val="24"/>
        </w:rPr>
        <w:t xml:space="preserve">For Children and Young People </w:t>
      </w:r>
    </w:p>
    <w:p w:rsidR="00090A27" w:rsidRPr="00342181" w:rsidRDefault="004841C3" w:rsidP="00C774F6">
      <w:pPr>
        <w:pStyle w:val="ListParagraph"/>
        <w:spacing w:after="0" w:line="240" w:lineRule="auto"/>
        <w:ind w:left="0"/>
        <w:jc w:val="both"/>
        <w:rPr>
          <w:sz w:val="24"/>
          <w:szCs w:val="24"/>
        </w:rPr>
      </w:pPr>
      <w:r>
        <w:tab/>
      </w:r>
      <w:hyperlink r:id="rId15" w:history="1">
        <w:r w:rsidR="00090A27" w:rsidRPr="00342181">
          <w:rPr>
            <w:rStyle w:val="Hyperlink"/>
            <w:sz w:val="24"/>
            <w:szCs w:val="24"/>
          </w:rPr>
          <w:t>www.childline.org.uk/pages/yourplace.aspx</w:t>
        </w:r>
      </w:hyperlink>
      <w:r w:rsidR="00090A27" w:rsidRPr="00342181">
        <w:rPr>
          <w:sz w:val="24"/>
          <w:szCs w:val="24"/>
        </w:rPr>
        <w:tab/>
      </w:r>
    </w:p>
    <w:p w:rsidR="00C774F6" w:rsidRDefault="004841C3" w:rsidP="00C774F6">
      <w:pPr>
        <w:pStyle w:val="ListParagraph"/>
        <w:spacing w:after="0" w:line="240" w:lineRule="auto"/>
        <w:ind w:left="0"/>
        <w:jc w:val="both"/>
        <w:rPr>
          <w:b/>
          <w:sz w:val="24"/>
          <w:szCs w:val="24"/>
        </w:rPr>
      </w:pPr>
      <w:r>
        <w:rPr>
          <w:b/>
          <w:sz w:val="24"/>
          <w:szCs w:val="24"/>
        </w:rPr>
        <w:tab/>
      </w:r>
    </w:p>
    <w:p w:rsidR="00090A27" w:rsidRPr="00342181" w:rsidRDefault="00090A27" w:rsidP="00C774F6">
      <w:pPr>
        <w:pStyle w:val="ListParagraph"/>
        <w:spacing w:after="0" w:line="240" w:lineRule="auto"/>
        <w:ind w:left="0" w:firstLine="720"/>
        <w:jc w:val="both"/>
        <w:rPr>
          <w:b/>
          <w:sz w:val="24"/>
          <w:szCs w:val="24"/>
        </w:rPr>
      </w:pPr>
      <w:r w:rsidRPr="00342181">
        <w:rPr>
          <w:b/>
          <w:sz w:val="24"/>
          <w:szCs w:val="24"/>
        </w:rPr>
        <w:t>Contacts</w:t>
      </w:r>
    </w:p>
    <w:p w:rsidR="00090A27" w:rsidRPr="00342181" w:rsidRDefault="004841C3" w:rsidP="00C774F6">
      <w:pPr>
        <w:pStyle w:val="ListParagraph"/>
        <w:spacing w:after="0" w:line="240" w:lineRule="auto"/>
        <w:ind w:left="0"/>
        <w:jc w:val="both"/>
        <w:rPr>
          <w:sz w:val="24"/>
          <w:szCs w:val="24"/>
        </w:rPr>
      </w:pPr>
      <w:r>
        <w:rPr>
          <w:sz w:val="24"/>
          <w:szCs w:val="24"/>
        </w:rPr>
        <w:tab/>
      </w:r>
      <w:r w:rsidR="00090A27" w:rsidRPr="00342181">
        <w:rPr>
          <w:sz w:val="24"/>
          <w:szCs w:val="24"/>
        </w:rPr>
        <w:t>Child Line 0800 1111</w:t>
      </w:r>
    </w:p>
    <w:p w:rsidR="00090A27" w:rsidRPr="00342181" w:rsidRDefault="004841C3" w:rsidP="00C774F6">
      <w:pPr>
        <w:pStyle w:val="ListParagraph"/>
        <w:spacing w:after="0" w:line="240" w:lineRule="auto"/>
        <w:ind w:left="0"/>
        <w:jc w:val="both"/>
        <w:rPr>
          <w:sz w:val="24"/>
          <w:szCs w:val="24"/>
        </w:rPr>
      </w:pPr>
      <w:r>
        <w:rPr>
          <w:sz w:val="24"/>
          <w:szCs w:val="24"/>
        </w:rPr>
        <w:tab/>
      </w:r>
      <w:r w:rsidR="00090A27" w:rsidRPr="00342181">
        <w:rPr>
          <w:sz w:val="24"/>
          <w:szCs w:val="24"/>
        </w:rPr>
        <w:t>NSPCC 0808 800 5000</w:t>
      </w:r>
    </w:p>
    <w:p w:rsidR="007B7FC5" w:rsidRDefault="007B7FC5"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p w:rsidR="006A039D" w:rsidRDefault="004C4A22" w:rsidP="002C66E6">
      <w:pPr>
        <w:spacing w:after="0" w:line="240" w:lineRule="auto"/>
        <w:jc w:val="right"/>
        <w:rPr>
          <w:b/>
        </w:rPr>
      </w:pPr>
      <w:r>
        <w:rPr>
          <w:b/>
        </w:rPr>
        <w:tab/>
      </w:r>
    </w:p>
    <w:p w:rsidR="006A039D" w:rsidRDefault="006A039D" w:rsidP="002C66E6">
      <w:pPr>
        <w:spacing w:after="0" w:line="240" w:lineRule="auto"/>
        <w:jc w:val="right"/>
        <w:rPr>
          <w:b/>
        </w:rPr>
      </w:pPr>
    </w:p>
    <w:p w:rsidR="006A039D" w:rsidRDefault="006A039D" w:rsidP="002C66E6">
      <w:pPr>
        <w:spacing w:after="0" w:line="240" w:lineRule="auto"/>
        <w:jc w:val="right"/>
        <w:rPr>
          <w:b/>
        </w:rPr>
      </w:pPr>
    </w:p>
    <w:p w:rsidR="006A039D" w:rsidRDefault="006A039D" w:rsidP="002C66E6">
      <w:pPr>
        <w:spacing w:after="0" w:line="240" w:lineRule="auto"/>
        <w:jc w:val="right"/>
        <w:rPr>
          <w:b/>
        </w:rPr>
      </w:pPr>
    </w:p>
    <w:p w:rsidR="00A97E47" w:rsidRDefault="00C6289B" w:rsidP="002C66E6">
      <w:pPr>
        <w:spacing w:after="0" w:line="240" w:lineRule="auto"/>
        <w:jc w:val="right"/>
        <w:rPr>
          <w:b/>
        </w:rPr>
      </w:pPr>
      <w:r w:rsidRPr="002C66E6">
        <w:rPr>
          <w:rFonts w:ascii="Arial" w:eastAsia="Times New Roman" w:hAnsi="Arial" w:cs="Arial"/>
          <w:sz w:val="26"/>
          <w:szCs w:val="26"/>
        </w:rPr>
        <w:t>Appendix 1</w:t>
      </w:r>
      <w:r w:rsidR="004C4A22">
        <w:rPr>
          <w:b/>
        </w:rPr>
        <w:tab/>
      </w:r>
    </w:p>
    <w:p w:rsidR="00A97E47" w:rsidRDefault="00A97E47" w:rsidP="00A45812">
      <w:pPr>
        <w:pStyle w:val="Bulletsdashes"/>
        <w:numPr>
          <w:ilvl w:val="0"/>
          <w:numId w:val="0"/>
        </w:numPr>
        <w:ind w:left="680" w:hanging="340"/>
        <w:rPr>
          <w:b/>
        </w:rPr>
      </w:pPr>
    </w:p>
    <w:p w:rsidR="00C774F6" w:rsidRPr="002C66E6" w:rsidRDefault="00C774F6" w:rsidP="002C66E6">
      <w:pPr>
        <w:pStyle w:val="Bulletsdashes"/>
        <w:numPr>
          <w:ilvl w:val="0"/>
          <w:numId w:val="0"/>
        </w:numPr>
        <w:ind w:left="567" w:hanging="340"/>
        <w:jc w:val="center"/>
        <w:rPr>
          <w:b/>
          <w:sz w:val="28"/>
          <w:szCs w:val="28"/>
        </w:rPr>
      </w:pPr>
      <w:r w:rsidRPr="002C66E6">
        <w:rPr>
          <w:b/>
          <w:sz w:val="28"/>
          <w:szCs w:val="28"/>
        </w:rPr>
        <w:t>Essential Contact Information for reporting and managing allegations of abuse/concerns</w:t>
      </w:r>
    </w:p>
    <w:p w:rsidR="00C774F6" w:rsidRDefault="00C774F6" w:rsidP="00A45812">
      <w:pPr>
        <w:pStyle w:val="Bulletsdashes"/>
        <w:numPr>
          <w:ilvl w:val="0"/>
          <w:numId w:val="0"/>
        </w:numPr>
        <w:ind w:left="907" w:hanging="340"/>
        <w:jc w:val="left"/>
        <w:rPr>
          <w:b/>
        </w:rPr>
      </w:pPr>
    </w:p>
    <w:p w:rsidR="00A45812" w:rsidRDefault="00A45812" w:rsidP="00A45812">
      <w:pPr>
        <w:pStyle w:val="Bulletsdashes"/>
        <w:numPr>
          <w:ilvl w:val="0"/>
          <w:numId w:val="0"/>
        </w:numPr>
        <w:ind w:left="680" w:hanging="340"/>
        <w:jc w:val="left"/>
        <w:rPr>
          <w:b/>
        </w:rPr>
      </w:pPr>
    </w:p>
    <w:p w:rsidR="00A45812" w:rsidRPr="0044375E" w:rsidRDefault="004C4A22" w:rsidP="00E45780">
      <w:pPr>
        <w:pStyle w:val="Bulletsdashes"/>
        <w:numPr>
          <w:ilvl w:val="0"/>
          <w:numId w:val="7"/>
        </w:numPr>
        <w:jc w:val="left"/>
        <w:rPr>
          <w:b/>
        </w:rPr>
      </w:pPr>
      <w:r w:rsidRPr="0044375E">
        <w:rPr>
          <w:b/>
        </w:rPr>
        <w:t>Contact Details of the Multi Agency Safeguarding Hub (MASH)</w:t>
      </w:r>
      <w:r w:rsidR="00213AC5">
        <w:rPr>
          <w:b/>
        </w:rPr>
        <w:t>:</w:t>
      </w:r>
    </w:p>
    <w:p w:rsidR="00A45812" w:rsidRPr="0044375E" w:rsidRDefault="00A45812" w:rsidP="000E5C25">
      <w:pPr>
        <w:pStyle w:val="Bulletsdashes"/>
        <w:numPr>
          <w:ilvl w:val="0"/>
          <w:numId w:val="0"/>
        </w:numPr>
        <w:ind w:left="907" w:hanging="340"/>
        <w:jc w:val="center"/>
        <w:rPr>
          <w:b/>
        </w:rPr>
      </w:pPr>
    </w:p>
    <w:tbl>
      <w:tblPr>
        <w:tblStyle w:val="TableGrid"/>
        <w:tblW w:w="0" w:type="auto"/>
        <w:jc w:val="center"/>
        <w:tblInd w:w="1242" w:type="dxa"/>
        <w:tblLook w:val="04A0" w:firstRow="1" w:lastRow="0" w:firstColumn="1" w:lastColumn="0" w:noHBand="0" w:noVBand="1"/>
      </w:tblPr>
      <w:tblGrid>
        <w:gridCol w:w="6804"/>
      </w:tblGrid>
      <w:tr w:rsidR="000E5C25" w:rsidTr="000848F8">
        <w:trPr>
          <w:jc w:val="center"/>
        </w:trPr>
        <w:tc>
          <w:tcPr>
            <w:tcW w:w="6804" w:type="dxa"/>
          </w:tcPr>
          <w:p w:rsidR="000E5C25" w:rsidRPr="000E5C25" w:rsidRDefault="000E5C25" w:rsidP="00B80729">
            <w:pPr>
              <w:jc w:val="both"/>
              <w:rPr>
                <w:rFonts w:eastAsia="Times New Roman" w:cstheme="minorHAnsi"/>
                <w:sz w:val="24"/>
                <w:szCs w:val="24"/>
              </w:rPr>
            </w:pPr>
            <w:r w:rsidRPr="000E5C25">
              <w:rPr>
                <w:rFonts w:eastAsia="Times New Roman" w:cstheme="minorHAnsi"/>
                <w:sz w:val="24"/>
                <w:szCs w:val="24"/>
              </w:rPr>
              <w:t>Multi-Agency Safeguarding Hub (MASH)</w:t>
            </w:r>
          </w:p>
          <w:p w:rsidR="000E5C25" w:rsidRPr="000E5C25" w:rsidRDefault="000E5C25" w:rsidP="00B80729">
            <w:pPr>
              <w:jc w:val="both"/>
              <w:rPr>
                <w:rFonts w:eastAsia="Times New Roman" w:cstheme="minorHAnsi"/>
                <w:sz w:val="24"/>
                <w:szCs w:val="24"/>
              </w:rPr>
            </w:pPr>
            <w:r w:rsidRPr="000E5C25">
              <w:rPr>
                <w:rFonts w:eastAsia="Times New Roman" w:cstheme="minorHAnsi"/>
                <w:sz w:val="24"/>
                <w:szCs w:val="24"/>
              </w:rPr>
              <w:t>Woolwich Centre, First Floor, 35 Wellington Street, London, SE18 6HQ</w:t>
            </w:r>
          </w:p>
          <w:p w:rsidR="000E5C25" w:rsidRPr="000E5C25" w:rsidRDefault="000E5C25" w:rsidP="00B80729">
            <w:pPr>
              <w:jc w:val="both"/>
              <w:rPr>
                <w:rFonts w:eastAsia="Times New Roman" w:cstheme="minorHAnsi"/>
                <w:sz w:val="24"/>
                <w:szCs w:val="24"/>
              </w:rPr>
            </w:pPr>
          </w:p>
          <w:p w:rsidR="000E5C25" w:rsidRPr="000E5C25" w:rsidRDefault="000E5C25" w:rsidP="00B80729">
            <w:pPr>
              <w:jc w:val="both"/>
              <w:rPr>
                <w:rFonts w:eastAsia="Times New Roman" w:cstheme="minorHAnsi"/>
                <w:sz w:val="24"/>
                <w:szCs w:val="24"/>
              </w:rPr>
            </w:pPr>
            <w:r w:rsidRPr="000E5C25">
              <w:rPr>
                <w:rFonts w:eastAsia="Times New Roman" w:cstheme="minorHAnsi"/>
                <w:sz w:val="24"/>
                <w:szCs w:val="24"/>
              </w:rPr>
              <w:t>Consultation line for workers: 020 8921 2267</w:t>
            </w:r>
          </w:p>
          <w:p w:rsidR="000E5C25" w:rsidRPr="000E5C25" w:rsidRDefault="000E5C25" w:rsidP="00B80729">
            <w:pPr>
              <w:jc w:val="both"/>
              <w:rPr>
                <w:rFonts w:eastAsia="Times New Roman" w:cstheme="minorHAnsi"/>
                <w:sz w:val="24"/>
                <w:szCs w:val="24"/>
              </w:rPr>
            </w:pPr>
            <w:r w:rsidRPr="000E5C25">
              <w:rPr>
                <w:rFonts w:eastAsia="Times New Roman" w:cstheme="minorHAnsi"/>
                <w:sz w:val="24"/>
                <w:szCs w:val="24"/>
              </w:rPr>
              <w:t>Telephone number for referrals: 020 8921 3172</w:t>
            </w:r>
          </w:p>
          <w:p w:rsidR="000E5C25" w:rsidRPr="000E5C25" w:rsidRDefault="000E5C25" w:rsidP="00B80729">
            <w:pPr>
              <w:jc w:val="both"/>
              <w:rPr>
                <w:rFonts w:eastAsia="Times New Roman" w:cstheme="minorHAnsi"/>
                <w:sz w:val="24"/>
                <w:szCs w:val="24"/>
              </w:rPr>
            </w:pPr>
          </w:p>
          <w:p w:rsidR="000E5C25" w:rsidRPr="000E5C25" w:rsidRDefault="000E5C25" w:rsidP="00B80729">
            <w:pPr>
              <w:jc w:val="both"/>
              <w:rPr>
                <w:rFonts w:eastAsia="Times New Roman" w:cstheme="minorHAnsi"/>
                <w:sz w:val="24"/>
                <w:szCs w:val="24"/>
              </w:rPr>
            </w:pPr>
            <w:r w:rsidRPr="000E5C25">
              <w:rPr>
                <w:rFonts w:eastAsia="Times New Roman" w:cstheme="minorHAnsi"/>
                <w:sz w:val="24"/>
                <w:szCs w:val="24"/>
              </w:rPr>
              <w:t xml:space="preserve">Referrals or other communications via secure e-mail: </w:t>
            </w:r>
            <w:hyperlink r:id="rId16" w:history="1">
              <w:r w:rsidRPr="000E5C25">
                <w:rPr>
                  <w:rStyle w:val="Hyperlink"/>
                  <w:rFonts w:eastAsia="Times New Roman" w:cstheme="minorHAnsi"/>
                  <w:sz w:val="24"/>
                  <w:szCs w:val="24"/>
                </w:rPr>
                <w:t>initial.response@royalgreenwich.gov.uk</w:t>
              </w:r>
            </w:hyperlink>
            <w:r w:rsidRPr="000E5C25">
              <w:rPr>
                <w:rFonts w:eastAsia="Times New Roman" w:cstheme="minorHAnsi"/>
                <w:sz w:val="24"/>
                <w:szCs w:val="24"/>
              </w:rPr>
              <w:t xml:space="preserve"> or faxed to 020 8921 3180.</w:t>
            </w:r>
          </w:p>
          <w:p w:rsidR="000E5C25" w:rsidRPr="000E5C25" w:rsidRDefault="000E5C25" w:rsidP="00B80729">
            <w:pPr>
              <w:jc w:val="both"/>
              <w:rPr>
                <w:rFonts w:eastAsia="Times New Roman" w:cstheme="minorHAnsi"/>
                <w:sz w:val="24"/>
                <w:szCs w:val="24"/>
              </w:rPr>
            </w:pPr>
          </w:p>
          <w:p w:rsidR="000E5C25" w:rsidRPr="000E5C25" w:rsidRDefault="000E5C25" w:rsidP="00B80729">
            <w:pPr>
              <w:jc w:val="both"/>
              <w:rPr>
                <w:rFonts w:eastAsia="Times New Roman" w:cstheme="minorHAnsi"/>
                <w:sz w:val="24"/>
                <w:szCs w:val="24"/>
              </w:rPr>
            </w:pPr>
            <w:r w:rsidRPr="000E5C25">
              <w:rPr>
                <w:rFonts w:eastAsia="Times New Roman" w:cstheme="minorHAnsi"/>
                <w:sz w:val="24"/>
                <w:szCs w:val="24"/>
              </w:rPr>
              <w:t>Referrals outside office hours are handled by the Out of Hours Social Worker who can be contacted on 020 8854 8888.</w:t>
            </w:r>
          </w:p>
          <w:p w:rsidR="000E5C25" w:rsidRDefault="000E5C25" w:rsidP="00B80729">
            <w:pPr>
              <w:jc w:val="both"/>
              <w:rPr>
                <w:rFonts w:ascii="Arial" w:eastAsia="Times New Roman" w:hAnsi="Arial" w:cs="Arial"/>
                <w:sz w:val="27"/>
                <w:szCs w:val="27"/>
              </w:rPr>
            </w:pPr>
          </w:p>
        </w:tc>
      </w:tr>
    </w:tbl>
    <w:p w:rsidR="009E3634" w:rsidRDefault="009E3634" w:rsidP="000E5C25">
      <w:pPr>
        <w:pStyle w:val="Bulletsdashes"/>
        <w:numPr>
          <w:ilvl w:val="0"/>
          <w:numId w:val="0"/>
        </w:numPr>
        <w:ind w:left="907" w:hanging="340"/>
        <w:jc w:val="center"/>
        <w:rPr>
          <w:b/>
        </w:rPr>
      </w:pPr>
    </w:p>
    <w:p w:rsidR="004C4A22" w:rsidRDefault="004C4A22" w:rsidP="000E5C25">
      <w:pPr>
        <w:pStyle w:val="Bulletsdashes"/>
        <w:numPr>
          <w:ilvl w:val="0"/>
          <w:numId w:val="0"/>
        </w:numPr>
        <w:ind w:left="907" w:hanging="340"/>
        <w:jc w:val="center"/>
        <w:rPr>
          <w:b/>
        </w:rPr>
      </w:pPr>
    </w:p>
    <w:p w:rsidR="00B83411" w:rsidRDefault="00C6289B" w:rsidP="006633AC">
      <w:pPr>
        <w:pStyle w:val="ListParagraph"/>
        <w:numPr>
          <w:ilvl w:val="0"/>
          <w:numId w:val="7"/>
        </w:numPr>
        <w:contextualSpacing/>
        <w:jc w:val="both"/>
        <w:rPr>
          <w:rFonts w:asciiTheme="minorHAnsi" w:eastAsia="Times New Roman" w:hAnsiTheme="minorHAnsi" w:cstheme="minorHAnsi"/>
          <w:sz w:val="24"/>
          <w:szCs w:val="24"/>
        </w:rPr>
      </w:pPr>
      <w:r w:rsidRPr="006633AC">
        <w:rPr>
          <w:b/>
          <w:bCs/>
        </w:rPr>
        <w:t xml:space="preserve"> </w:t>
      </w:r>
      <w:r w:rsidR="00FA2882" w:rsidRPr="006633AC">
        <w:rPr>
          <w:rFonts w:cstheme="minorHAnsi"/>
          <w:sz w:val="24"/>
          <w:szCs w:val="24"/>
        </w:rPr>
        <w:t xml:space="preserve">If you have a concern involving an </w:t>
      </w:r>
      <w:r w:rsidR="00FA2882" w:rsidRPr="006633AC">
        <w:rPr>
          <w:rFonts w:cstheme="minorHAnsi"/>
          <w:b/>
          <w:sz w:val="24"/>
          <w:szCs w:val="24"/>
        </w:rPr>
        <w:t xml:space="preserve">allegation </w:t>
      </w:r>
      <w:r w:rsidR="00132882" w:rsidRPr="006633AC">
        <w:rPr>
          <w:rFonts w:cstheme="minorHAnsi"/>
          <w:b/>
          <w:sz w:val="24"/>
          <w:szCs w:val="24"/>
        </w:rPr>
        <w:t xml:space="preserve">against staff or volunteer, </w:t>
      </w:r>
      <w:r w:rsidR="00132882" w:rsidRPr="006633AC">
        <w:rPr>
          <w:rFonts w:cstheme="minorHAnsi"/>
          <w:sz w:val="24"/>
          <w:szCs w:val="24"/>
        </w:rPr>
        <w:t xml:space="preserve">consult </w:t>
      </w:r>
      <w:r w:rsidR="00FA2882" w:rsidRPr="006633AC">
        <w:rPr>
          <w:rFonts w:cstheme="minorHAnsi"/>
          <w:sz w:val="24"/>
          <w:szCs w:val="24"/>
        </w:rPr>
        <w:t xml:space="preserve">with the </w:t>
      </w:r>
      <w:r w:rsidR="00FA2882" w:rsidRPr="006633AC">
        <w:rPr>
          <w:rFonts w:cstheme="minorHAnsi"/>
          <w:b/>
          <w:sz w:val="24"/>
          <w:szCs w:val="24"/>
        </w:rPr>
        <w:t>Quality Improvement Leaders on telephone number 0208 921 3930</w:t>
      </w:r>
      <w:r w:rsidR="00132882" w:rsidRPr="006633AC">
        <w:rPr>
          <w:rFonts w:cstheme="minorHAnsi"/>
          <w:b/>
          <w:sz w:val="24"/>
          <w:szCs w:val="24"/>
        </w:rPr>
        <w:t>.</w:t>
      </w:r>
      <w:r w:rsidR="00FA2882" w:rsidRPr="006633AC">
        <w:rPr>
          <w:rFonts w:cstheme="minorHAnsi"/>
          <w:sz w:val="24"/>
          <w:szCs w:val="24"/>
        </w:rPr>
        <w:t xml:space="preserve"> If appropriate you may be requested to complete a referral form and this should then be sent by email to </w:t>
      </w:r>
      <w:hyperlink r:id="rId17" w:history="1">
        <w:r w:rsidR="00FA2882" w:rsidRPr="006633AC">
          <w:rPr>
            <w:rFonts w:cstheme="minorHAnsi"/>
            <w:b/>
            <w:sz w:val="24"/>
            <w:szCs w:val="24"/>
          </w:rPr>
          <w:t>childrens-LADO@royalgreenwich.gov.uk</w:t>
        </w:r>
      </w:hyperlink>
      <w:r w:rsidR="006633AC" w:rsidRPr="006633AC">
        <w:rPr>
          <w:rFonts w:cstheme="minorHAnsi"/>
          <w:b/>
          <w:sz w:val="24"/>
          <w:szCs w:val="24"/>
        </w:rPr>
        <w:t>.</w:t>
      </w:r>
      <w:r w:rsidR="006633AC" w:rsidRPr="006633AC">
        <w:rPr>
          <w:rFonts w:cstheme="minorHAnsi"/>
          <w:sz w:val="24"/>
          <w:szCs w:val="24"/>
        </w:rPr>
        <w:t xml:space="preserve"> </w:t>
      </w:r>
      <w:r w:rsidR="006633AC" w:rsidRPr="006633AC">
        <w:rPr>
          <w:rFonts w:asciiTheme="minorHAnsi" w:eastAsia="Times New Roman" w:hAnsiTheme="minorHAnsi" w:cstheme="minorHAnsi"/>
          <w:sz w:val="24"/>
          <w:szCs w:val="24"/>
        </w:rPr>
        <w:t>The Quality Improvement Leaders are also available for advice on a range of safeguarding issues including</w:t>
      </w:r>
      <w:r w:rsidR="00B83411">
        <w:rPr>
          <w:rFonts w:asciiTheme="minorHAnsi" w:eastAsia="Times New Roman" w:hAnsiTheme="minorHAnsi" w:cstheme="minorHAnsi"/>
          <w:sz w:val="24"/>
          <w:szCs w:val="24"/>
        </w:rPr>
        <w:t>:</w:t>
      </w:r>
      <w:r w:rsidR="006633AC" w:rsidRPr="006633AC">
        <w:rPr>
          <w:rFonts w:asciiTheme="minorHAnsi" w:eastAsia="Times New Roman" w:hAnsiTheme="minorHAnsi" w:cstheme="minorHAnsi"/>
          <w:sz w:val="24"/>
          <w:szCs w:val="24"/>
        </w:rPr>
        <w:t xml:space="preserve"> </w:t>
      </w:r>
    </w:p>
    <w:p w:rsidR="00B83411" w:rsidRPr="00B83411" w:rsidRDefault="00B83411" w:rsidP="00B83411">
      <w:pPr>
        <w:pStyle w:val="ListParagraph"/>
        <w:ind w:left="587"/>
        <w:contextualSpacing/>
        <w:jc w:val="both"/>
        <w:rPr>
          <w:rFonts w:asciiTheme="minorHAnsi" w:eastAsia="Times New Roman" w:hAnsiTheme="minorHAnsi" w:cstheme="minorHAnsi"/>
          <w:sz w:val="24"/>
          <w:szCs w:val="24"/>
        </w:rPr>
      </w:pPr>
    </w:p>
    <w:p w:rsidR="00B83411" w:rsidRPr="00B83411" w:rsidRDefault="006633AC" w:rsidP="00B83411">
      <w:pPr>
        <w:pStyle w:val="ListParagraph"/>
        <w:numPr>
          <w:ilvl w:val="0"/>
          <w:numId w:val="15"/>
        </w:numPr>
        <w:contextualSpacing/>
        <w:jc w:val="both"/>
        <w:rPr>
          <w:rFonts w:asciiTheme="minorHAnsi" w:eastAsia="Times New Roman" w:hAnsiTheme="minorHAnsi" w:cstheme="minorHAnsi"/>
          <w:sz w:val="24"/>
          <w:szCs w:val="24"/>
        </w:rPr>
      </w:pPr>
      <w:r w:rsidRPr="006633AC">
        <w:rPr>
          <w:rFonts w:asciiTheme="minorHAnsi" w:eastAsia="Times New Roman" w:hAnsiTheme="minorHAnsi" w:cstheme="minorHAnsi"/>
          <w:b/>
          <w:bCs/>
          <w:sz w:val="24"/>
          <w:szCs w:val="24"/>
        </w:rPr>
        <w:t>Child Protection</w:t>
      </w:r>
      <w:r w:rsidRPr="006633AC">
        <w:rPr>
          <w:rFonts w:asciiTheme="minorHAnsi" w:eastAsia="Times New Roman" w:hAnsiTheme="minorHAnsi" w:cstheme="minorHAnsi"/>
          <w:sz w:val="24"/>
          <w:szCs w:val="24"/>
        </w:rPr>
        <w:t xml:space="preserve">, </w:t>
      </w:r>
      <w:r w:rsidR="00B83411">
        <w:rPr>
          <w:rFonts w:asciiTheme="minorHAnsi" w:eastAsia="Times New Roman" w:hAnsiTheme="minorHAnsi" w:cstheme="minorHAnsi"/>
          <w:b/>
          <w:bCs/>
          <w:sz w:val="24"/>
          <w:szCs w:val="24"/>
        </w:rPr>
        <w:t>Looked after Children</w:t>
      </w:r>
      <w:r w:rsidRPr="006633AC">
        <w:rPr>
          <w:rFonts w:asciiTheme="minorHAnsi" w:eastAsia="Times New Roman" w:hAnsiTheme="minorHAnsi" w:cstheme="minorHAnsi"/>
          <w:b/>
          <w:bCs/>
          <w:sz w:val="24"/>
          <w:szCs w:val="24"/>
        </w:rPr>
        <w:t xml:space="preserve"> </w:t>
      </w:r>
    </w:p>
    <w:p w:rsidR="00B83411" w:rsidRPr="00B83411" w:rsidRDefault="006633AC" w:rsidP="00B83411">
      <w:pPr>
        <w:pStyle w:val="ListParagraph"/>
        <w:numPr>
          <w:ilvl w:val="0"/>
          <w:numId w:val="15"/>
        </w:numPr>
        <w:contextualSpacing/>
        <w:jc w:val="both"/>
        <w:rPr>
          <w:rFonts w:asciiTheme="minorHAnsi" w:eastAsia="Times New Roman" w:hAnsiTheme="minorHAnsi" w:cstheme="minorHAnsi"/>
          <w:sz w:val="24"/>
          <w:szCs w:val="24"/>
        </w:rPr>
      </w:pPr>
      <w:r w:rsidRPr="006633AC">
        <w:rPr>
          <w:rFonts w:asciiTheme="minorHAnsi" w:eastAsia="Times New Roman" w:hAnsiTheme="minorHAnsi" w:cstheme="minorHAnsi"/>
          <w:b/>
          <w:bCs/>
          <w:sz w:val="24"/>
          <w:szCs w:val="24"/>
        </w:rPr>
        <w:t>C</w:t>
      </w:r>
      <w:r>
        <w:rPr>
          <w:rFonts w:asciiTheme="minorHAnsi" w:eastAsia="Times New Roman" w:hAnsiTheme="minorHAnsi" w:cstheme="minorHAnsi"/>
          <w:b/>
          <w:bCs/>
          <w:sz w:val="24"/>
          <w:szCs w:val="24"/>
        </w:rPr>
        <w:t xml:space="preserve">hild </w:t>
      </w:r>
      <w:r w:rsidRPr="006633AC">
        <w:rPr>
          <w:rFonts w:asciiTheme="minorHAnsi" w:eastAsia="Times New Roman" w:hAnsiTheme="minorHAnsi" w:cstheme="minorHAnsi"/>
          <w:b/>
          <w:bCs/>
          <w:sz w:val="24"/>
          <w:szCs w:val="24"/>
        </w:rPr>
        <w:t>S</w:t>
      </w:r>
      <w:r>
        <w:rPr>
          <w:rFonts w:asciiTheme="minorHAnsi" w:eastAsia="Times New Roman" w:hAnsiTheme="minorHAnsi" w:cstheme="minorHAnsi"/>
          <w:b/>
          <w:bCs/>
          <w:sz w:val="24"/>
          <w:szCs w:val="24"/>
        </w:rPr>
        <w:t xml:space="preserve">exual </w:t>
      </w:r>
      <w:r w:rsidRPr="006633AC">
        <w:rPr>
          <w:rFonts w:asciiTheme="minorHAnsi" w:eastAsia="Times New Roman" w:hAnsiTheme="minorHAnsi" w:cstheme="minorHAnsi"/>
          <w:b/>
          <w:bCs/>
          <w:sz w:val="24"/>
          <w:szCs w:val="24"/>
        </w:rPr>
        <w:t>E</w:t>
      </w:r>
      <w:r>
        <w:rPr>
          <w:rFonts w:asciiTheme="minorHAnsi" w:eastAsia="Times New Roman" w:hAnsiTheme="minorHAnsi" w:cstheme="minorHAnsi"/>
          <w:b/>
          <w:bCs/>
          <w:sz w:val="24"/>
          <w:szCs w:val="24"/>
        </w:rPr>
        <w:t>xploitation</w:t>
      </w:r>
    </w:p>
    <w:p w:rsidR="00B83411" w:rsidRPr="00B83411" w:rsidRDefault="00920B77" w:rsidP="00B83411">
      <w:pPr>
        <w:pStyle w:val="ListParagraph"/>
        <w:numPr>
          <w:ilvl w:val="0"/>
          <w:numId w:val="15"/>
        </w:numPr>
        <w:contextualSpacing/>
        <w:jc w:val="both"/>
        <w:rPr>
          <w:rStyle w:val="st"/>
          <w:rFonts w:asciiTheme="minorHAnsi" w:eastAsia="Times New Roman" w:hAnsiTheme="minorHAnsi" w:cstheme="minorHAnsi"/>
          <w:sz w:val="24"/>
          <w:szCs w:val="24"/>
        </w:rPr>
      </w:pPr>
      <w:r>
        <w:rPr>
          <w:rFonts w:asciiTheme="minorHAnsi" w:eastAsia="Times New Roman" w:hAnsiTheme="minorHAnsi" w:cstheme="minorHAnsi"/>
          <w:b/>
          <w:bCs/>
          <w:iCs/>
          <w:sz w:val="24"/>
          <w:szCs w:val="24"/>
        </w:rPr>
        <w:t xml:space="preserve">Multi-Agency Public Protection </w:t>
      </w:r>
      <w:r w:rsidR="00B83411">
        <w:rPr>
          <w:rFonts w:asciiTheme="minorHAnsi" w:eastAsia="Times New Roman" w:hAnsiTheme="minorHAnsi" w:cstheme="minorHAnsi"/>
          <w:b/>
          <w:bCs/>
          <w:iCs/>
          <w:sz w:val="24"/>
          <w:szCs w:val="24"/>
        </w:rPr>
        <w:t>A</w:t>
      </w:r>
      <w:r w:rsidR="00B83411" w:rsidRPr="00920B77">
        <w:rPr>
          <w:rFonts w:asciiTheme="minorHAnsi" w:eastAsia="Times New Roman" w:hAnsiTheme="minorHAnsi" w:cstheme="minorHAnsi"/>
          <w:b/>
          <w:bCs/>
          <w:iCs/>
          <w:sz w:val="24"/>
          <w:szCs w:val="24"/>
        </w:rPr>
        <w:t>rrangements</w:t>
      </w:r>
      <w:r w:rsidR="00B83411">
        <w:rPr>
          <w:rStyle w:val="st"/>
        </w:rPr>
        <w:t xml:space="preserve"> (</w:t>
      </w:r>
      <w:r w:rsidRPr="00920B77">
        <w:rPr>
          <w:rFonts w:asciiTheme="minorHAnsi" w:eastAsia="Times New Roman" w:hAnsiTheme="minorHAnsi" w:cstheme="minorHAnsi"/>
          <w:bCs/>
          <w:sz w:val="24"/>
          <w:szCs w:val="24"/>
        </w:rPr>
        <w:t>MAPPA</w:t>
      </w:r>
      <w:r>
        <w:rPr>
          <w:rFonts w:asciiTheme="minorHAnsi" w:eastAsia="Times New Roman" w:hAnsiTheme="minorHAnsi" w:cstheme="minorHAnsi"/>
          <w:b/>
          <w:bCs/>
          <w:sz w:val="24"/>
          <w:szCs w:val="24"/>
        </w:rPr>
        <w:t xml:space="preserve"> </w:t>
      </w:r>
      <w:r w:rsidR="006108A3">
        <w:rPr>
          <w:rStyle w:val="st"/>
        </w:rPr>
        <w:t>are in place to ensure the successful management of violent and sexual offenders</w:t>
      </w:r>
      <w:r>
        <w:rPr>
          <w:rStyle w:val="st"/>
        </w:rPr>
        <w:t>)</w:t>
      </w:r>
      <w:r w:rsidR="00B83411">
        <w:rPr>
          <w:rStyle w:val="st"/>
        </w:rPr>
        <w:t>.</w:t>
      </w:r>
      <w:r w:rsidR="00163A62">
        <w:rPr>
          <w:rStyle w:val="st"/>
        </w:rPr>
        <w:t xml:space="preserve"> </w:t>
      </w:r>
    </w:p>
    <w:p w:rsidR="00B83411" w:rsidRPr="00B83411" w:rsidRDefault="00163A62" w:rsidP="00B83411">
      <w:pPr>
        <w:pStyle w:val="ListParagraph"/>
        <w:numPr>
          <w:ilvl w:val="0"/>
          <w:numId w:val="15"/>
        </w:numPr>
        <w:contextualSpacing/>
        <w:jc w:val="both"/>
        <w:rPr>
          <w:rFonts w:asciiTheme="minorHAnsi" w:eastAsia="Times New Roman" w:hAnsiTheme="minorHAnsi" w:cstheme="minorHAnsi"/>
          <w:sz w:val="24"/>
          <w:szCs w:val="24"/>
        </w:rPr>
      </w:pPr>
      <w:r w:rsidRPr="00163A62">
        <w:rPr>
          <w:rStyle w:val="st"/>
          <w:b/>
        </w:rPr>
        <w:lastRenderedPageBreak/>
        <w:t>Multi-Agency Risk Assessment Conference</w:t>
      </w:r>
      <w:r>
        <w:rPr>
          <w:rStyle w:val="st"/>
        </w:rPr>
        <w:t xml:space="preserve"> (MARAC </w:t>
      </w:r>
      <w:r w:rsidR="00B83411">
        <w:rPr>
          <w:rStyle w:val="st"/>
        </w:rPr>
        <w:t xml:space="preserve">is a local, multi-agency victim-focused meeting where information is shared on the highest risk cases of domestic violence and abuse between different statutory and voluntary sector agencies). </w:t>
      </w:r>
      <w:r w:rsidR="00943D6F">
        <w:rPr>
          <w:rStyle w:val="st"/>
        </w:rPr>
        <w:t>assessment)</w:t>
      </w:r>
      <w:r w:rsidR="006633AC" w:rsidRPr="006633AC">
        <w:rPr>
          <w:rFonts w:asciiTheme="minorHAnsi" w:eastAsia="Times New Roman" w:hAnsiTheme="minorHAnsi" w:cstheme="minorHAnsi"/>
          <w:b/>
          <w:bCs/>
          <w:sz w:val="24"/>
          <w:szCs w:val="24"/>
        </w:rPr>
        <w:t xml:space="preserve"> </w:t>
      </w:r>
    </w:p>
    <w:p w:rsidR="006633AC" w:rsidRPr="006633AC" w:rsidRDefault="006633AC" w:rsidP="00B83411">
      <w:pPr>
        <w:pStyle w:val="ListParagraph"/>
        <w:numPr>
          <w:ilvl w:val="0"/>
          <w:numId w:val="15"/>
        </w:numPr>
        <w:contextualSpacing/>
        <w:jc w:val="both"/>
        <w:rPr>
          <w:rFonts w:asciiTheme="minorHAnsi" w:eastAsia="Times New Roman" w:hAnsiTheme="minorHAnsi" w:cstheme="minorHAnsi"/>
          <w:sz w:val="24"/>
          <w:szCs w:val="24"/>
        </w:rPr>
      </w:pPr>
      <w:r w:rsidRPr="006633AC">
        <w:rPr>
          <w:rFonts w:asciiTheme="minorHAnsi" w:eastAsia="Times New Roman" w:hAnsiTheme="minorHAnsi" w:cstheme="minorHAnsi"/>
          <w:b/>
          <w:bCs/>
          <w:sz w:val="24"/>
          <w:szCs w:val="24"/>
        </w:rPr>
        <w:t>L</w:t>
      </w:r>
      <w:r w:rsidR="00B83411">
        <w:rPr>
          <w:rFonts w:asciiTheme="minorHAnsi" w:eastAsia="Times New Roman" w:hAnsiTheme="minorHAnsi" w:cstheme="minorHAnsi"/>
          <w:b/>
          <w:bCs/>
          <w:sz w:val="24"/>
          <w:szCs w:val="24"/>
        </w:rPr>
        <w:t>ocal Authority Designated Officer (L</w:t>
      </w:r>
      <w:r w:rsidRPr="006633AC">
        <w:rPr>
          <w:rFonts w:asciiTheme="minorHAnsi" w:eastAsia="Times New Roman" w:hAnsiTheme="minorHAnsi" w:cstheme="minorHAnsi"/>
          <w:b/>
          <w:bCs/>
          <w:sz w:val="24"/>
          <w:szCs w:val="24"/>
        </w:rPr>
        <w:t>ADO</w:t>
      </w:r>
      <w:r w:rsidR="00B83411">
        <w:rPr>
          <w:rFonts w:asciiTheme="minorHAnsi" w:eastAsia="Times New Roman" w:hAnsiTheme="minorHAnsi" w:cstheme="minorHAnsi"/>
          <w:b/>
          <w:bCs/>
          <w:sz w:val="24"/>
          <w:szCs w:val="24"/>
        </w:rPr>
        <w:t>)</w:t>
      </w:r>
      <w:r w:rsidRPr="006633AC">
        <w:rPr>
          <w:rFonts w:asciiTheme="minorHAnsi" w:eastAsia="Times New Roman" w:hAnsiTheme="minorHAnsi" w:cstheme="minorHAnsi"/>
          <w:sz w:val="24"/>
          <w:szCs w:val="24"/>
        </w:rPr>
        <w:t xml:space="preserve"> </w:t>
      </w:r>
    </w:p>
    <w:p w:rsidR="00C6289B" w:rsidRPr="00132882" w:rsidRDefault="00C6289B" w:rsidP="006633AC">
      <w:pPr>
        <w:pStyle w:val="ListParagraph"/>
        <w:autoSpaceDE w:val="0"/>
        <w:autoSpaceDN w:val="0"/>
        <w:spacing w:after="0" w:line="240" w:lineRule="auto"/>
        <w:ind w:left="587"/>
        <w:rPr>
          <w:rFonts w:cstheme="minorHAnsi"/>
          <w:sz w:val="24"/>
          <w:szCs w:val="24"/>
        </w:rPr>
      </w:pPr>
    </w:p>
    <w:p w:rsidR="006063AC" w:rsidRPr="006063AC" w:rsidRDefault="006063AC" w:rsidP="00A97E47">
      <w:pPr>
        <w:pStyle w:val="Bulletsdashes"/>
        <w:numPr>
          <w:ilvl w:val="0"/>
          <w:numId w:val="0"/>
        </w:numPr>
        <w:spacing w:after="0"/>
        <w:ind w:left="1174"/>
        <w:jc w:val="left"/>
        <w:rPr>
          <w:b/>
        </w:rPr>
      </w:pPr>
    </w:p>
    <w:p w:rsidR="006E3E61" w:rsidRDefault="006E3E61" w:rsidP="006E3E61">
      <w:pPr>
        <w:pStyle w:val="Bulletsdashes"/>
        <w:numPr>
          <w:ilvl w:val="0"/>
          <w:numId w:val="7"/>
        </w:numPr>
        <w:rPr>
          <w:b/>
        </w:rPr>
      </w:pPr>
      <w:r>
        <w:rPr>
          <w:b/>
        </w:rPr>
        <w:t>Contact for advice and guidance on Early Help</w:t>
      </w:r>
    </w:p>
    <w:p w:rsidR="006E3E61" w:rsidRPr="006E3E61" w:rsidRDefault="006E3E61" w:rsidP="006E3E61">
      <w:pPr>
        <w:pStyle w:val="Bulletsdashes"/>
        <w:numPr>
          <w:ilvl w:val="0"/>
          <w:numId w:val="0"/>
        </w:numPr>
        <w:ind w:left="587"/>
      </w:pPr>
      <w:r w:rsidRPr="006E3E61">
        <w:t>Early Help within Children’s Services provides a range of information, support and advice to families with children and young people aged between 0-19 or to 25 years old for disabled young people. In addition Early Help can provide information and advice to a range of practitioners</w:t>
      </w:r>
      <w:r>
        <w:t>, including voluntary sector workers</w:t>
      </w:r>
      <w:r w:rsidRPr="006E3E61">
        <w:t xml:space="preserve"> about services</w:t>
      </w:r>
      <w:r>
        <w:t xml:space="preserve"> and Early Help Assessments.</w:t>
      </w:r>
    </w:p>
    <w:p w:rsidR="001C5AAF" w:rsidRDefault="001C5AAF" w:rsidP="006E3E61">
      <w:pPr>
        <w:pStyle w:val="Bulletsdashes"/>
        <w:numPr>
          <w:ilvl w:val="0"/>
          <w:numId w:val="0"/>
        </w:numPr>
        <w:ind w:left="587"/>
        <w:jc w:val="left"/>
        <w:rPr>
          <w:b/>
        </w:rPr>
      </w:pPr>
    </w:p>
    <w:p w:rsidR="003D1339" w:rsidRDefault="003D1339" w:rsidP="003D1339">
      <w:pPr>
        <w:pStyle w:val="Bulletsdashes"/>
        <w:numPr>
          <w:ilvl w:val="0"/>
          <w:numId w:val="17"/>
        </w:numPr>
        <w:jc w:val="left"/>
        <w:rPr>
          <w:b/>
        </w:rPr>
      </w:pPr>
      <w:r>
        <w:rPr>
          <w:b/>
        </w:rPr>
        <w:t xml:space="preserve">Consultation line for general advice and guidance: </w:t>
      </w:r>
      <w:r w:rsidRPr="003D1339">
        <w:rPr>
          <w:b/>
        </w:rPr>
        <w:t>020 8921 4590 (1pm to 4pm)</w:t>
      </w:r>
    </w:p>
    <w:p w:rsidR="001C5AAF" w:rsidRDefault="003D1339" w:rsidP="003D1339">
      <w:pPr>
        <w:pStyle w:val="Bulletsdashes"/>
        <w:numPr>
          <w:ilvl w:val="0"/>
          <w:numId w:val="17"/>
        </w:numPr>
        <w:jc w:val="left"/>
        <w:rPr>
          <w:b/>
        </w:rPr>
      </w:pPr>
      <w:r>
        <w:rPr>
          <w:b/>
        </w:rPr>
        <w:t xml:space="preserve">Early Help Navigators: </w:t>
      </w:r>
      <w:r w:rsidRPr="003D1339">
        <w:rPr>
          <w:b/>
        </w:rPr>
        <w:t>020 8921 6921</w:t>
      </w:r>
    </w:p>
    <w:p w:rsidR="001C5AAF" w:rsidRDefault="001C5AAF" w:rsidP="001C5AAF">
      <w:pPr>
        <w:pStyle w:val="Bulletsdashes"/>
        <w:numPr>
          <w:ilvl w:val="0"/>
          <w:numId w:val="0"/>
        </w:numPr>
        <w:ind w:left="587"/>
        <w:jc w:val="left"/>
        <w:rPr>
          <w:b/>
        </w:rPr>
      </w:pPr>
    </w:p>
    <w:p w:rsidR="004C4A22" w:rsidRDefault="00672A45" w:rsidP="00E45780">
      <w:pPr>
        <w:pStyle w:val="Bulletsdashes"/>
        <w:numPr>
          <w:ilvl w:val="0"/>
          <w:numId w:val="7"/>
        </w:numPr>
        <w:jc w:val="left"/>
        <w:rPr>
          <w:b/>
        </w:rPr>
      </w:pPr>
      <w:r>
        <w:rPr>
          <w:b/>
        </w:rPr>
        <w:t xml:space="preserve">Contact Details for advice </w:t>
      </w:r>
      <w:r w:rsidR="00A97E47">
        <w:rPr>
          <w:b/>
        </w:rPr>
        <w:t>on concerns about possible involvement of young people in gangs and gang related crime</w:t>
      </w:r>
      <w:r w:rsidR="00213AC5">
        <w:rPr>
          <w:b/>
        </w:rPr>
        <w:t xml:space="preserve"> or to refer a young person to Serious Violence Youth Panel:</w:t>
      </w:r>
    </w:p>
    <w:p w:rsidR="00A97E47" w:rsidRDefault="00A97E47" w:rsidP="00A97E47">
      <w:pPr>
        <w:pStyle w:val="Bulletsdashes"/>
        <w:numPr>
          <w:ilvl w:val="0"/>
          <w:numId w:val="0"/>
        </w:numPr>
        <w:ind w:left="947" w:hanging="360"/>
        <w:rPr>
          <w:b/>
        </w:rPr>
      </w:pPr>
    </w:p>
    <w:p w:rsidR="00A97E47" w:rsidRPr="00A97E47" w:rsidRDefault="00A97E47" w:rsidP="00A97E47">
      <w:pPr>
        <w:autoSpaceDE w:val="0"/>
        <w:autoSpaceDN w:val="0"/>
        <w:spacing w:after="0" w:line="240" w:lineRule="auto"/>
        <w:ind w:left="587"/>
        <w:rPr>
          <w:rFonts w:eastAsia="Calibri" w:cstheme="minorHAnsi"/>
          <w:b/>
          <w:bCs/>
          <w:sz w:val="24"/>
          <w:szCs w:val="24"/>
        </w:rPr>
      </w:pPr>
      <w:r w:rsidRPr="00A97E47">
        <w:rPr>
          <w:rFonts w:eastAsia="Calibri" w:cstheme="minorHAnsi"/>
          <w:b/>
          <w:bCs/>
          <w:sz w:val="24"/>
          <w:szCs w:val="24"/>
        </w:rPr>
        <w:t>Bernie Bristow</w:t>
      </w:r>
    </w:p>
    <w:p w:rsidR="00A97E47" w:rsidRPr="00A97E47" w:rsidRDefault="00A97E47" w:rsidP="00A97E47">
      <w:pPr>
        <w:autoSpaceDE w:val="0"/>
        <w:autoSpaceDN w:val="0"/>
        <w:spacing w:after="0" w:line="240" w:lineRule="auto"/>
        <w:ind w:left="587"/>
        <w:rPr>
          <w:rFonts w:eastAsia="Calibri" w:cstheme="minorHAnsi"/>
          <w:sz w:val="24"/>
          <w:szCs w:val="24"/>
        </w:rPr>
      </w:pPr>
      <w:r w:rsidRPr="00A97E47">
        <w:rPr>
          <w:rFonts w:eastAsia="Calibri" w:cstheme="minorHAnsi"/>
          <w:sz w:val="24"/>
          <w:szCs w:val="24"/>
        </w:rPr>
        <w:t xml:space="preserve">Group Leader-Targeted Youth Support, Prevention and Diversion </w:t>
      </w:r>
    </w:p>
    <w:p w:rsidR="00A97E47" w:rsidRPr="00A97E47" w:rsidRDefault="00A97E47" w:rsidP="00A97E47">
      <w:pPr>
        <w:autoSpaceDE w:val="0"/>
        <w:autoSpaceDN w:val="0"/>
        <w:spacing w:after="0" w:line="240" w:lineRule="auto"/>
        <w:ind w:left="587"/>
        <w:rPr>
          <w:rFonts w:eastAsia="Calibri" w:cstheme="minorHAnsi"/>
          <w:sz w:val="24"/>
          <w:szCs w:val="24"/>
        </w:rPr>
      </w:pPr>
      <w:r w:rsidRPr="00A97E47">
        <w:rPr>
          <w:rFonts w:eastAsia="Calibri" w:cstheme="minorHAnsi"/>
          <w:sz w:val="24"/>
          <w:szCs w:val="24"/>
        </w:rPr>
        <w:t>Youth Offending Service</w:t>
      </w:r>
    </w:p>
    <w:p w:rsidR="00A97E47" w:rsidRDefault="00A97E47" w:rsidP="00A97E47">
      <w:pPr>
        <w:autoSpaceDE w:val="0"/>
        <w:autoSpaceDN w:val="0"/>
        <w:spacing w:after="0" w:line="240" w:lineRule="auto"/>
        <w:ind w:left="587"/>
        <w:rPr>
          <w:rFonts w:eastAsia="Calibri" w:cstheme="minorHAnsi"/>
          <w:sz w:val="24"/>
          <w:szCs w:val="24"/>
        </w:rPr>
      </w:pPr>
      <w:r w:rsidRPr="00A97E47">
        <w:rPr>
          <w:rFonts w:eastAsia="Calibri" w:cstheme="minorHAnsi"/>
          <w:sz w:val="24"/>
          <w:szCs w:val="24"/>
        </w:rPr>
        <w:t>Royal Borough of Greenwich</w:t>
      </w:r>
    </w:p>
    <w:p w:rsidR="00A97E47" w:rsidRDefault="003E5DA1" w:rsidP="00A97E47">
      <w:pPr>
        <w:autoSpaceDE w:val="0"/>
        <w:autoSpaceDN w:val="0"/>
        <w:spacing w:after="0" w:line="240" w:lineRule="auto"/>
        <w:ind w:left="587"/>
        <w:rPr>
          <w:rFonts w:eastAsia="Calibri" w:cstheme="minorHAnsi"/>
          <w:sz w:val="24"/>
          <w:szCs w:val="24"/>
        </w:rPr>
      </w:pPr>
      <w:r>
        <w:rPr>
          <w:rFonts w:eastAsia="Calibri" w:cstheme="minorHAnsi"/>
          <w:sz w:val="24"/>
          <w:szCs w:val="24"/>
        </w:rPr>
        <w:t>Landline</w:t>
      </w:r>
      <w:r w:rsidR="00A97E47">
        <w:rPr>
          <w:rFonts w:eastAsia="Calibri" w:cstheme="minorHAnsi"/>
          <w:sz w:val="24"/>
          <w:szCs w:val="24"/>
        </w:rPr>
        <w:t>: 020 8921 4733</w:t>
      </w:r>
    </w:p>
    <w:p w:rsidR="00A97E47" w:rsidRDefault="00A97E47" w:rsidP="00A97E47">
      <w:pPr>
        <w:autoSpaceDE w:val="0"/>
        <w:autoSpaceDN w:val="0"/>
        <w:spacing w:after="0" w:line="240" w:lineRule="auto"/>
        <w:ind w:left="587"/>
        <w:rPr>
          <w:rFonts w:eastAsia="Calibri" w:cstheme="minorHAnsi"/>
          <w:color w:val="000000"/>
          <w:sz w:val="24"/>
          <w:szCs w:val="24"/>
        </w:rPr>
      </w:pPr>
      <w:r>
        <w:rPr>
          <w:rFonts w:eastAsia="Calibri" w:cstheme="minorHAnsi"/>
          <w:sz w:val="24"/>
          <w:szCs w:val="24"/>
        </w:rPr>
        <w:t xml:space="preserve">Mob: </w:t>
      </w:r>
      <w:r w:rsidRPr="00A97E47">
        <w:rPr>
          <w:rFonts w:eastAsia="Calibri" w:cstheme="minorHAnsi"/>
          <w:color w:val="000000"/>
          <w:sz w:val="24"/>
          <w:szCs w:val="24"/>
        </w:rPr>
        <w:t>07970 239 278</w:t>
      </w:r>
    </w:p>
    <w:p w:rsidR="00A97E47" w:rsidRDefault="00A97E47" w:rsidP="00A97E47">
      <w:pPr>
        <w:autoSpaceDE w:val="0"/>
        <w:autoSpaceDN w:val="0"/>
        <w:spacing w:after="0" w:line="240" w:lineRule="auto"/>
        <w:ind w:left="587"/>
        <w:rPr>
          <w:rFonts w:eastAsia="Calibri" w:cstheme="minorHAnsi"/>
          <w:color w:val="000000"/>
          <w:sz w:val="24"/>
          <w:szCs w:val="24"/>
        </w:rPr>
      </w:pPr>
      <w:r>
        <w:rPr>
          <w:rFonts w:eastAsia="Calibri" w:cstheme="minorHAnsi"/>
          <w:color w:val="000000"/>
          <w:sz w:val="24"/>
          <w:szCs w:val="24"/>
        </w:rPr>
        <w:t xml:space="preserve">Email: </w:t>
      </w:r>
      <w:hyperlink r:id="rId18" w:history="1">
        <w:r w:rsidR="003E5DA1" w:rsidRPr="00A210F5">
          <w:rPr>
            <w:rStyle w:val="Hyperlink"/>
            <w:rFonts w:eastAsia="Calibri" w:cstheme="minorHAnsi"/>
            <w:sz w:val="24"/>
            <w:szCs w:val="24"/>
          </w:rPr>
          <w:t>bernie.bristow@royalgreeniwch.gov.uk</w:t>
        </w:r>
      </w:hyperlink>
    </w:p>
    <w:p w:rsidR="00A97E47" w:rsidRDefault="00A97E47" w:rsidP="0089291C">
      <w:pPr>
        <w:autoSpaceDE w:val="0"/>
        <w:autoSpaceDN w:val="0"/>
        <w:spacing w:after="0" w:line="240" w:lineRule="auto"/>
        <w:rPr>
          <w:rFonts w:eastAsia="Calibri" w:cstheme="minorHAnsi"/>
          <w:color w:val="000000"/>
          <w:sz w:val="24"/>
          <w:szCs w:val="24"/>
        </w:rPr>
      </w:pPr>
    </w:p>
    <w:p w:rsidR="0089291C" w:rsidRPr="0089291C" w:rsidRDefault="0089291C" w:rsidP="00E45780">
      <w:pPr>
        <w:pStyle w:val="ListParagraph"/>
        <w:numPr>
          <w:ilvl w:val="0"/>
          <w:numId w:val="7"/>
        </w:numPr>
        <w:autoSpaceDE w:val="0"/>
        <w:autoSpaceDN w:val="0"/>
        <w:spacing w:after="0" w:line="240" w:lineRule="auto"/>
        <w:rPr>
          <w:rFonts w:cstheme="minorHAnsi"/>
          <w:b/>
          <w:color w:val="000000"/>
          <w:sz w:val="24"/>
          <w:szCs w:val="24"/>
        </w:rPr>
      </w:pPr>
      <w:r w:rsidRPr="0089291C">
        <w:rPr>
          <w:rFonts w:cstheme="minorHAnsi"/>
          <w:b/>
          <w:color w:val="000000"/>
          <w:sz w:val="24"/>
          <w:szCs w:val="24"/>
        </w:rPr>
        <w:t xml:space="preserve">Contact Details for </w:t>
      </w:r>
      <w:r>
        <w:rPr>
          <w:rFonts w:cstheme="minorHAnsi"/>
          <w:b/>
          <w:color w:val="000000"/>
          <w:sz w:val="24"/>
          <w:szCs w:val="24"/>
        </w:rPr>
        <w:t>advice on concerns about possible risk for young people from radicalisation and terrorist activity</w:t>
      </w:r>
      <w:r w:rsidR="00213AC5">
        <w:rPr>
          <w:rFonts w:cstheme="minorHAnsi"/>
          <w:b/>
          <w:color w:val="000000"/>
          <w:sz w:val="24"/>
          <w:szCs w:val="24"/>
        </w:rPr>
        <w:t>:</w:t>
      </w:r>
    </w:p>
    <w:p w:rsidR="0044375E" w:rsidRDefault="0044375E" w:rsidP="003E5DA1">
      <w:pPr>
        <w:autoSpaceDE w:val="0"/>
        <w:autoSpaceDN w:val="0"/>
        <w:spacing w:after="0" w:line="240" w:lineRule="auto"/>
        <w:ind w:left="587"/>
        <w:rPr>
          <w:rFonts w:eastAsia="Calibri" w:cstheme="minorHAnsi"/>
          <w:b/>
          <w:bCs/>
          <w:color w:val="000000"/>
          <w:sz w:val="24"/>
          <w:szCs w:val="24"/>
        </w:rPr>
      </w:pPr>
    </w:p>
    <w:p w:rsidR="003E5DA1" w:rsidRPr="003E5DA1" w:rsidRDefault="003E5DA1" w:rsidP="003E5DA1">
      <w:pPr>
        <w:autoSpaceDE w:val="0"/>
        <w:autoSpaceDN w:val="0"/>
        <w:spacing w:after="0" w:line="240" w:lineRule="auto"/>
        <w:ind w:left="587"/>
        <w:rPr>
          <w:rFonts w:eastAsia="Calibri" w:cstheme="minorHAnsi"/>
          <w:b/>
          <w:bCs/>
          <w:color w:val="000000"/>
          <w:sz w:val="24"/>
          <w:szCs w:val="24"/>
        </w:rPr>
      </w:pPr>
      <w:r w:rsidRPr="003E5DA1">
        <w:rPr>
          <w:rFonts w:eastAsia="Calibri" w:cstheme="minorHAnsi"/>
          <w:b/>
          <w:bCs/>
          <w:color w:val="000000"/>
          <w:sz w:val="24"/>
          <w:szCs w:val="24"/>
        </w:rPr>
        <w:t>Adam Browne</w:t>
      </w:r>
    </w:p>
    <w:p w:rsidR="003E5DA1" w:rsidRPr="003E5DA1" w:rsidRDefault="003E5DA1" w:rsidP="003E5DA1">
      <w:pPr>
        <w:autoSpaceDE w:val="0"/>
        <w:autoSpaceDN w:val="0"/>
        <w:spacing w:after="0" w:line="240" w:lineRule="auto"/>
        <w:ind w:left="587"/>
        <w:rPr>
          <w:rFonts w:eastAsia="Calibri" w:cstheme="minorHAnsi"/>
          <w:color w:val="000000"/>
          <w:sz w:val="24"/>
          <w:szCs w:val="24"/>
        </w:rPr>
      </w:pPr>
      <w:r w:rsidRPr="003E5DA1">
        <w:rPr>
          <w:rFonts w:eastAsia="Calibri" w:cstheme="minorHAnsi"/>
          <w:color w:val="000000"/>
          <w:sz w:val="24"/>
          <w:szCs w:val="24"/>
        </w:rPr>
        <w:t>PREVENT Coordinator</w:t>
      </w:r>
    </w:p>
    <w:p w:rsidR="003E5DA1" w:rsidRPr="003E5DA1" w:rsidRDefault="003E5DA1" w:rsidP="003E5DA1">
      <w:pPr>
        <w:autoSpaceDE w:val="0"/>
        <w:autoSpaceDN w:val="0"/>
        <w:spacing w:after="0" w:line="240" w:lineRule="auto"/>
        <w:ind w:left="587"/>
        <w:rPr>
          <w:rFonts w:eastAsia="Calibri" w:cstheme="minorHAnsi"/>
          <w:color w:val="000000"/>
          <w:sz w:val="24"/>
          <w:szCs w:val="24"/>
        </w:rPr>
      </w:pPr>
      <w:r w:rsidRPr="003E5DA1">
        <w:rPr>
          <w:rFonts w:eastAsia="Calibri" w:cstheme="minorHAnsi"/>
          <w:color w:val="000000"/>
          <w:sz w:val="24"/>
          <w:szCs w:val="24"/>
        </w:rPr>
        <w:t>Safer Communities Team</w:t>
      </w:r>
    </w:p>
    <w:p w:rsidR="003E5DA1" w:rsidRPr="003E5DA1" w:rsidRDefault="003E5DA1" w:rsidP="003E5DA1">
      <w:pPr>
        <w:autoSpaceDE w:val="0"/>
        <w:autoSpaceDN w:val="0"/>
        <w:spacing w:after="0" w:line="240" w:lineRule="auto"/>
        <w:ind w:left="587"/>
        <w:rPr>
          <w:rFonts w:eastAsia="Calibri" w:cstheme="minorHAnsi"/>
          <w:color w:val="000000"/>
          <w:sz w:val="24"/>
          <w:szCs w:val="24"/>
        </w:rPr>
      </w:pPr>
      <w:r w:rsidRPr="003E5DA1">
        <w:rPr>
          <w:rFonts w:eastAsia="Calibri" w:cstheme="minorHAnsi"/>
          <w:color w:val="000000"/>
          <w:sz w:val="24"/>
          <w:szCs w:val="24"/>
        </w:rPr>
        <w:t>Community Services</w:t>
      </w:r>
    </w:p>
    <w:p w:rsidR="003E5DA1" w:rsidRPr="003E5DA1" w:rsidRDefault="003E5DA1" w:rsidP="003E5DA1">
      <w:pPr>
        <w:autoSpaceDE w:val="0"/>
        <w:autoSpaceDN w:val="0"/>
        <w:spacing w:after="0" w:line="240" w:lineRule="auto"/>
        <w:ind w:left="587"/>
        <w:rPr>
          <w:rFonts w:eastAsia="Calibri" w:cstheme="minorHAnsi"/>
          <w:color w:val="000000"/>
          <w:sz w:val="24"/>
          <w:szCs w:val="24"/>
        </w:rPr>
      </w:pPr>
      <w:r w:rsidRPr="003E5DA1">
        <w:rPr>
          <w:rFonts w:eastAsia="Calibri" w:cstheme="minorHAnsi"/>
          <w:color w:val="000000"/>
          <w:sz w:val="24"/>
          <w:szCs w:val="24"/>
        </w:rPr>
        <w:t>Royal Borough of Greenwich</w:t>
      </w:r>
    </w:p>
    <w:p w:rsidR="003E5DA1" w:rsidRPr="003E5DA1" w:rsidRDefault="003E5DA1" w:rsidP="003E5DA1">
      <w:pPr>
        <w:autoSpaceDE w:val="0"/>
        <w:autoSpaceDN w:val="0"/>
        <w:spacing w:after="0" w:line="240" w:lineRule="auto"/>
        <w:ind w:left="587"/>
        <w:rPr>
          <w:rFonts w:eastAsia="Calibri" w:cstheme="minorHAnsi"/>
          <w:color w:val="000000"/>
          <w:sz w:val="24"/>
          <w:szCs w:val="24"/>
        </w:rPr>
      </w:pPr>
      <w:r w:rsidRPr="003E5DA1">
        <w:rPr>
          <w:rFonts w:eastAsia="Calibri" w:cstheme="minorHAnsi"/>
          <w:color w:val="000000"/>
          <w:sz w:val="24"/>
          <w:szCs w:val="24"/>
        </w:rPr>
        <w:t>Landline: 020 8921 8324</w:t>
      </w:r>
    </w:p>
    <w:p w:rsidR="003E5DA1" w:rsidRDefault="003E5DA1" w:rsidP="003E5DA1">
      <w:pPr>
        <w:autoSpaceDE w:val="0"/>
        <w:autoSpaceDN w:val="0"/>
        <w:spacing w:after="0" w:line="240" w:lineRule="auto"/>
        <w:ind w:left="587"/>
        <w:rPr>
          <w:rFonts w:eastAsia="Calibri" w:cstheme="minorHAnsi"/>
          <w:color w:val="000000"/>
          <w:sz w:val="24"/>
          <w:szCs w:val="24"/>
        </w:rPr>
      </w:pPr>
      <w:r w:rsidRPr="003E5DA1">
        <w:rPr>
          <w:rFonts w:eastAsia="Calibri" w:cstheme="minorHAnsi"/>
          <w:color w:val="000000"/>
          <w:sz w:val="24"/>
          <w:szCs w:val="24"/>
        </w:rPr>
        <w:t>Mobile: 07791 701 077</w:t>
      </w:r>
    </w:p>
    <w:p w:rsidR="003E5DA1" w:rsidRDefault="003E5DA1" w:rsidP="003E5DA1">
      <w:pPr>
        <w:autoSpaceDE w:val="0"/>
        <w:autoSpaceDN w:val="0"/>
        <w:spacing w:after="0" w:line="240" w:lineRule="auto"/>
        <w:ind w:left="587"/>
        <w:rPr>
          <w:rFonts w:eastAsia="Calibri" w:cstheme="minorHAnsi"/>
          <w:color w:val="000000"/>
          <w:sz w:val="24"/>
          <w:szCs w:val="24"/>
        </w:rPr>
      </w:pPr>
      <w:r>
        <w:rPr>
          <w:rFonts w:eastAsia="Calibri" w:cstheme="minorHAnsi"/>
          <w:color w:val="000000"/>
          <w:sz w:val="24"/>
          <w:szCs w:val="24"/>
        </w:rPr>
        <w:t xml:space="preserve">Email: </w:t>
      </w:r>
      <w:hyperlink r:id="rId19" w:history="1">
        <w:r w:rsidRPr="00A210F5">
          <w:rPr>
            <w:rStyle w:val="Hyperlink"/>
            <w:rFonts w:eastAsia="Calibri" w:cstheme="minorHAnsi"/>
            <w:sz w:val="24"/>
            <w:szCs w:val="24"/>
          </w:rPr>
          <w:t>adam.brown@royalgreenwich.gov.uk</w:t>
        </w:r>
      </w:hyperlink>
    </w:p>
    <w:p w:rsidR="003E5DA1" w:rsidRPr="003E5DA1" w:rsidRDefault="003E5DA1" w:rsidP="003E5DA1">
      <w:pPr>
        <w:autoSpaceDE w:val="0"/>
        <w:autoSpaceDN w:val="0"/>
        <w:spacing w:after="0" w:line="240" w:lineRule="auto"/>
        <w:ind w:left="587"/>
        <w:rPr>
          <w:rFonts w:eastAsia="Calibri" w:cstheme="minorHAnsi"/>
          <w:color w:val="000000"/>
          <w:sz w:val="24"/>
          <w:szCs w:val="24"/>
        </w:rPr>
      </w:pPr>
    </w:p>
    <w:p w:rsidR="003E5DA1" w:rsidRDefault="003E5DA1" w:rsidP="00A97E47">
      <w:pPr>
        <w:autoSpaceDE w:val="0"/>
        <w:autoSpaceDN w:val="0"/>
        <w:ind w:left="587"/>
        <w:rPr>
          <w:rFonts w:eastAsia="Calibri" w:cstheme="minorHAnsi"/>
          <w:color w:val="000000"/>
          <w:sz w:val="24"/>
          <w:szCs w:val="24"/>
        </w:rPr>
      </w:pPr>
    </w:p>
    <w:p w:rsidR="00081A29" w:rsidRDefault="00081A29" w:rsidP="00A97E47">
      <w:pPr>
        <w:autoSpaceDE w:val="0"/>
        <w:autoSpaceDN w:val="0"/>
        <w:ind w:left="587"/>
        <w:rPr>
          <w:rFonts w:eastAsia="Calibri" w:cstheme="minorHAnsi"/>
          <w:color w:val="000000"/>
          <w:sz w:val="24"/>
          <w:szCs w:val="24"/>
        </w:rPr>
      </w:pPr>
    </w:p>
    <w:p w:rsidR="00081A29" w:rsidRDefault="00081A29" w:rsidP="00A97E47">
      <w:pPr>
        <w:autoSpaceDE w:val="0"/>
        <w:autoSpaceDN w:val="0"/>
        <w:ind w:left="587"/>
        <w:rPr>
          <w:rFonts w:eastAsia="Calibri" w:cstheme="minorHAnsi"/>
          <w:color w:val="000000"/>
          <w:sz w:val="24"/>
          <w:szCs w:val="24"/>
        </w:rPr>
      </w:pPr>
    </w:p>
    <w:p w:rsidR="00081A29" w:rsidRPr="00A97E47" w:rsidRDefault="00081A29" w:rsidP="00A97E47">
      <w:pPr>
        <w:autoSpaceDE w:val="0"/>
        <w:autoSpaceDN w:val="0"/>
        <w:ind w:left="587"/>
        <w:rPr>
          <w:rFonts w:eastAsia="Calibri" w:cstheme="minorHAnsi"/>
          <w:color w:val="000000"/>
          <w:sz w:val="24"/>
          <w:szCs w:val="24"/>
        </w:rPr>
      </w:pPr>
    </w:p>
    <w:p w:rsidR="006A039D" w:rsidRDefault="006A039D" w:rsidP="002C66E6">
      <w:pPr>
        <w:spacing w:after="0" w:line="240" w:lineRule="auto"/>
        <w:jc w:val="right"/>
        <w:rPr>
          <w:rFonts w:ascii="Arial" w:eastAsia="Times New Roman" w:hAnsi="Arial" w:cs="Arial"/>
          <w:sz w:val="26"/>
          <w:szCs w:val="26"/>
        </w:rPr>
      </w:pPr>
    </w:p>
    <w:p w:rsidR="006A039D" w:rsidRDefault="006A039D" w:rsidP="002C66E6">
      <w:pPr>
        <w:spacing w:after="0" w:line="240" w:lineRule="auto"/>
        <w:jc w:val="right"/>
        <w:rPr>
          <w:rFonts w:ascii="Arial" w:eastAsia="Times New Roman" w:hAnsi="Arial" w:cs="Arial"/>
          <w:sz w:val="26"/>
          <w:szCs w:val="26"/>
        </w:rPr>
      </w:pPr>
    </w:p>
    <w:p w:rsidR="0079471B" w:rsidRPr="002C66E6" w:rsidRDefault="00C6289B" w:rsidP="002C66E6">
      <w:pPr>
        <w:spacing w:after="0" w:line="240" w:lineRule="auto"/>
        <w:jc w:val="right"/>
        <w:rPr>
          <w:rFonts w:ascii="Arial" w:eastAsia="Times New Roman" w:hAnsi="Arial" w:cs="Arial"/>
          <w:sz w:val="26"/>
          <w:szCs w:val="26"/>
        </w:rPr>
      </w:pPr>
      <w:r w:rsidRPr="002C66E6">
        <w:rPr>
          <w:rFonts w:ascii="Arial" w:eastAsia="Times New Roman" w:hAnsi="Arial" w:cs="Arial"/>
          <w:sz w:val="26"/>
          <w:szCs w:val="26"/>
        </w:rPr>
        <w:t>Appendix 2</w:t>
      </w:r>
    </w:p>
    <w:p w:rsidR="00C6289B" w:rsidRPr="00A97E47" w:rsidRDefault="00C6289B" w:rsidP="00A97E47">
      <w:pPr>
        <w:autoSpaceDE w:val="0"/>
        <w:autoSpaceDN w:val="0"/>
        <w:spacing w:after="0" w:line="240" w:lineRule="auto"/>
        <w:ind w:left="587"/>
        <w:rPr>
          <w:rFonts w:eastAsia="Calibri" w:cstheme="minorHAnsi"/>
          <w:sz w:val="24"/>
          <w:szCs w:val="24"/>
        </w:rPr>
      </w:pPr>
    </w:p>
    <w:p w:rsidR="00A97E47" w:rsidRPr="002C66E6" w:rsidRDefault="0079471B" w:rsidP="002C66E6">
      <w:pPr>
        <w:pStyle w:val="ListParagraph"/>
        <w:spacing w:after="0" w:line="240" w:lineRule="auto"/>
        <w:ind w:left="0"/>
        <w:jc w:val="center"/>
        <w:rPr>
          <w:b/>
          <w:sz w:val="28"/>
          <w:szCs w:val="28"/>
        </w:rPr>
      </w:pPr>
      <w:r w:rsidRPr="002C66E6">
        <w:rPr>
          <w:b/>
          <w:sz w:val="28"/>
          <w:szCs w:val="28"/>
        </w:rPr>
        <w:t>Statutory Definitions of Abuse</w:t>
      </w:r>
    </w:p>
    <w:p w:rsidR="00F41415" w:rsidRPr="002C66E6" w:rsidRDefault="00506F3C" w:rsidP="002C66E6">
      <w:pPr>
        <w:pStyle w:val="ListParagraph"/>
        <w:spacing w:after="0" w:line="240" w:lineRule="auto"/>
        <w:ind w:left="0"/>
        <w:jc w:val="center"/>
        <w:rPr>
          <w:b/>
          <w:sz w:val="28"/>
          <w:szCs w:val="28"/>
        </w:rPr>
      </w:pPr>
      <w:r w:rsidRPr="002C66E6">
        <w:rPr>
          <w:b/>
          <w:sz w:val="28"/>
          <w:szCs w:val="28"/>
        </w:rPr>
        <w:t>(Working together to safeguard children 2015)</w:t>
      </w:r>
    </w:p>
    <w:p w:rsidR="00F41415" w:rsidRDefault="000E3662" w:rsidP="00F41415">
      <w:pPr>
        <w:spacing w:after="0" w:line="240" w:lineRule="auto"/>
        <w:rPr>
          <w:rFonts w:eastAsia="Times New Roman" w:cstheme="minorHAnsi"/>
          <w:sz w:val="24"/>
          <w:szCs w:val="24"/>
        </w:rPr>
      </w:pPr>
      <w:r w:rsidRPr="000E3662">
        <w:rPr>
          <w:rFonts w:eastAsia="Times New Roman" w:cstheme="minorHAnsi"/>
          <w:sz w:val="24"/>
          <w:szCs w:val="24"/>
        </w:rPr>
        <w:t>Abuse and neglect are forms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F41415" w:rsidRDefault="00F41415" w:rsidP="00F41415">
      <w:pPr>
        <w:pStyle w:val="Bulletsdashes"/>
        <w:numPr>
          <w:ilvl w:val="0"/>
          <w:numId w:val="0"/>
        </w:numPr>
        <w:ind w:left="360" w:hanging="360"/>
        <w:jc w:val="left"/>
        <w:rPr>
          <w:rFonts w:cstheme="minorHAnsi"/>
          <w:b/>
        </w:rPr>
      </w:pPr>
    </w:p>
    <w:p w:rsidR="00F41415" w:rsidRPr="00857ADA" w:rsidRDefault="00F41415" w:rsidP="00F41415">
      <w:pPr>
        <w:spacing w:after="0" w:line="240" w:lineRule="auto"/>
        <w:rPr>
          <w:rFonts w:eastAsia="Times New Roman" w:cstheme="minorHAnsi"/>
          <w:b/>
          <w:sz w:val="24"/>
          <w:szCs w:val="24"/>
        </w:rPr>
      </w:pPr>
      <w:r w:rsidRPr="00857ADA">
        <w:rPr>
          <w:rFonts w:eastAsia="Times New Roman" w:cstheme="minorHAnsi"/>
          <w:b/>
          <w:sz w:val="24"/>
          <w:szCs w:val="24"/>
        </w:rPr>
        <w:t>Physical Abuse</w:t>
      </w:r>
      <w:r w:rsidR="006856A9">
        <w:rPr>
          <w:rFonts w:eastAsia="Times New Roman" w:cstheme="minorHAnsi"/>
          <w:b/>
          <w:sz w:val="24"/>
          <w:szCs w:val="24"/>
        </w:rPr>
        <w:t xml:space="preserve"> &amp; Chastisement</w:t>
      </w:r>
    </w:p>
    <w:p w:rsidR="00F41415" w:rsidRDefault="00F41415" w:rsidP="00F41415">
      <w:pPr>
        <w:spacing w:after="0" w:line="240" w:lineRule="auto"/>
        <w:rPr>
          <w:rFonts w:eastAsia="Times New Roman" w:cstheme="minorHAnsi"/>
          <w:sz w:val="24"/>
          <w:szCs w:val="24"/>
        </w:rPr>
      </w:pPr>
      <w:r w:rsidRPr="00F41415">
        <w:rPr>
          <w:rFonts w:eastAsia="Times New Roman" w:cstheme="minorHAnsi"/>
          <w:sz w:val="24"/>
          <w:szCs w:val="24"/>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6856A9" w:rsidRDefault="006856A9" w:rsidP="00F41415">
      <w:pPr>
        <w:spacing w:after="0" w:line="240" w:lineRule="auto"/>
        <w:rPr>
          <w:rFonts w:eastAsia="Times New Roman" w:cstheme="minorHAnsi"/>
          <w:sz w:val="24"/>
          <w:szCs w:val="24"/>
        </w:rPr>
      </w:pPr>
    </w:p>
    <w:p w:rsidR="006856A9" w:rsidRPr="006856A9" w:rsidRDefault="006856A9" w:rsidP="006856A9">
      <w:pPr>
        <w:spacing w:after="0" w:line="240" w:lineRule="auto"/>
        <w:rPr>
          <w:rFonts w:eastAsia="Times New Roman" w:cstheme="minorHAnsi"/>
          <w:sz w:val="24"/>
          <w:szCs w:val="24"/>
        </w:rPr>
      </w:pPr>
      <w:r w:rsidRPr="006856A9">
        <w:rPr>
          <w:rFonts w:eastAsia="Times New Roman" w:cstheme="minorHAnsi"/>
          <w:sz w:val="24"/>
          <w:szCs w:val="24"/>
        </w:rPr>
        <w:t>The physical punishment of children is still a common parenting practice in the UK. However, there are signs that public attitudes towards physical punishment are changing, with its use becoming more controversial and less widely accepted. This change in perceptions may be due to the recognition of physical punishment as a human rights issue and its consequent prohibition in an increasing number of countries,</w:t>
      </w:r>
      <w:r>
        <w:rPr>
          <w:rFonts w:eastAsia="Times New Roman" w:cstheme="minorHAnsi"/>
          <w:sz w:val="24"/>
          <w:szCs w:val="24"/>
        </w:rPr>
        <w:t xml:space="preserve"> </w:t>
      </w:r>
      <w:r w:rsidRPr="006856A9">
        <w:rPr>
          <w:rFonts w:eastAsia="Times New Roman" w:cstheme="minorHAnsi"/>
          <w:sz w:val="24"/>
          <w:szCs w:val="24"/>
        </w:rPr>
        <w:t>as well as a growing body of research suggesting that physical punishment is at best an ineffective form of discipline and at worst, harmful for children’s health and development</w:t>
      </w:r>
      <w:r w:rsidR="006552D1">
        <w:rPr>
          <w:rStyle w:val="FootnoteReference"/>
          <w:rFonts w:eastAsia="Times New Roman" w:cstheme="minorHAnsi"/>
          <w:sz w:val="24"/>
          <w:szCs w:val="24"/>
        </w:rPr>
        <w:footnoteReference w:id="4"/>
      </w:r>
      <w:r w:rsidRPr="006856A9">
        <w:rPr>
          <w:rFonts w:eastAsia="Times New Roman" w:cstheme="minorHAnsi"/>
          <w:sz w:val="24"/>
          <w:szCs w:val="24"/>
        </w:rPr>
        <w:t>.</w:t>
      </w:r>
    </w:p>
    <w:p w:rsidR="006856A9" w:rsidRPr="00F41415" w:rsidRDefault="006856A9" w:rsidP="00F41415">
      <w:pPr>
        <w:spacing w:after="0" w:line="240" w:lineRule="auto"/>
        <w:rPr>
          <w:rFonts w:eastAsia="Times New Roman" w:cstheme="minorHAnsi"/>
          <w:sz w:val="24"/>
          <w:szCs w:val="24"/>
        </w:rPr>
      </w:pPr>
    </w:p>
    <w:p w:rsidR="006552D1" w:rsidRPr="006552D1" w:rsidRDefault="006552D1" w:rsidP="006552D1">
      <w:pPr>
        <w:spacing w:after="0" w:line="240" w:lineRule="auto"/>
        <w:rPr>
          <w:rFonts w:eastAsia="Times New Roman" w:cstheme="minorHAnsi"/>
          <w:sz w:val="24"/>
          <w:szCs w:val="24"/>
        </w:rPr>
      </w:pPr>
      <w:r w:rsidRPr="006552D1">
        <w:rPr>
          <w:rFonts w:eastAsia="Times New Roman" w:cstheme="minorHAnsi"/>
          <w:sz w:val="24"/>
          <w:szCs w:val="24"/>
        </w:rPr>
        <w:t>Protection from physical punishment in all settings, including in the family home, is a basic human right of every child and is enshrined in international human rights law. The Convention on the Rights of the Child and other international and regional instruments place an obligation on ratifying states to ensure that their citizens are protected from physical punishment and other cruel and degrading treatment</w:t>
      </w:r>
      <w:r>
        <w:rPr>
          <w:rStyle w:val="FootnoteReference"/>
          <w:rFonts w:eastAsia="Times New Roman" w:cstheme="minorHAnsi"/>
          <w:sz w:val="24"/>
          <w:szCs w:val="24"/>
        </w:rPr>
        <w:footnoteReference w:id="5"/>
      </w:r>
      <w:r w:rsidRPr="006552D1">
        <w:rPr>
          <w:rFonts w:eastAsia="Times New Roman" w:cstheme="minorHAnsi"/>
          <w:sz w:val="24"/>
          <w:szCs w:val="24"/>
        </w:rPr>
        <w:t xml:space="preserve">. </w:t>
      </w:r>
    </w:p>
    <w:p w:rsidR="006552D1" w:rsidRDefault="006552D1" w:rsidP="00506F3C">
      <w:pPr>
        <w:spacing w:after="0" w:line="240" w:lineRule="auto"/>
        <w:rPr>
          <w:rFonts w:eastAsia="Times New Roman" w:cstheme="minorHAnsi"/>
          <w:b/>
          <w:sz w:val="24"/>
          <w:szCs w:val="24"/>
        </w:rPr>
      </w:pPr>
    </w:p>
    <w:p w:rsidR="00506F3C" w:rsidRPr="00857ADA" w:rsidRDefault="00F41415" w:rsidP="00506F3C">
      <w:pPr>
        <w:spacing w:after="0" w:line="240" w:lineRule="auto"/>
        <w:rPr>
          <w:rFonts w:eastAsia="Times New Roman" w:cstheme="minorHAnsi"/>
          <w:b/>
          <w:sz w:val="24"/>
          <w:szCs w:val="24"/>
        </w:rPr>
      </w:pPr>
      <w:r w:rsidRPr="00857ADA">
        <w:rPr>
          <w:rFonts w:eastAsia="Times New Roman" w:cstheme="minorHAnsi"/>
          <w:b/>
          <w:sz w:val="24"/>
          <w:szCs w:val="24"/>
        </w:rPr>
        <w:t>Emotional Abuse</w:t>
      </w:r>
    </w:p>
    <w:p w:rsidR="000E3662" w:rsidRPr="000E3662" w:rsidRDefault="000E3662" w:rsidP="00506F3C">
      <w:pPr>
        <w:spacing w:after="0" w:line="240" w:lineRule="auto"/>
        <w:rPr>
          <w:rFonts w:cstheme="minorHAnsi"/>
        </w:rPr>
      </w:pPr>
      <w:r>
        <w:rPr>
          <w:rFonts w:cstheme="minorHAnsi"/>
        </w:rPr>
        <w:lastRenderedPageBreak/>
        <w:t>Emotional abuse is the</w:t>
      </w:r>
      <w:r w:rsidRPr="000E3662">
        <w:rPr>
          <w:rFonts w:cstheme="minorHAnsi"/>
        </w:rPr>
        <w:t xml:space="preserve"> persistent emotional maltreatment of a child such as to cause severe and persistent adverse effects on the child's emotional development.</w:t>
      </w:r>
    </w:p>
    <w:p w:rsidR="000E3662" w:rsidRPr="000E3662" w:rsidRDefault="000E3662" w:rsidP="000E3662">
      <w:pPr>
        <w:pStyle w:val="NormalWeb"/>
        <w:rPr>
          <w:rFonts w:asciiTheme="minorHAnsi" w:hAnsiTheme="minorHAnsi" w:cstheme="minorHAnsi"/>
        </w:rPr>
      </w:pPr>
      <w:r w:rsidRPr="000E3662">
        <w:rPr>
          <w:rFonts w:asciiTheme="minorHAnsi" w:hAnsiTheme="minorHAnsi" w:cstheme="minorHAnsi"/>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rsidR="000E3662" w:rsidRPr="000E3662" w:rsidRDefault="000E3662" w:rsidP="000E3662">
      <w:pPr>
        <w:pStyle w:val="NormalWeb"/>
        <w:rPr>
          <w:rFonts w:asciiTheme="minorHAnsi" w:hAnsiTheme="minorHAnsi" w:cstheme="minorHAnsi"/>
        </w:rPr>
      </w:pPr>
      <w:r w:rsidRPr="000E3662">
        <w:rPr>
          <w:rFonts w:asciiTheme="minorHAnsi" w:hAnsiTheme="minorHAnsi" w:cstheme="minorHAnsi"/>
        </w:rPr>
        <w:t>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000E3662" w:rsidRPr="000E3662" w:rsidRDefault="000E3662" w:rsidP="000E3662">
      <w:pPr>
        <w:pStyle w:val="NormalWeb"/>
        <w:rPr>
          <w:rFonts w:asciiTheme="minorHAnsi" w:hAnsiTheme="minorHAnsi" w:cstheme="minorHAnsi"/>
        </w:rPr>
      </w:pPr>
      <w:r w:rsidRPr="000E3662">
        <w:rPr>
          <w:rFonts w:asciiTheme="minorHAnsi" w:hAnsiTheme="minorHAnsi" w:cstheme="minorHAnsi"/>
        </w:rPr>
        <w:t>It may involve seeing or hearing the ill-treatment of another. It may involve serious bullying (including cyber bullying), causing children frequently to feel frightened or in danger, or the exploitation or corruption of children.</w:t>
      </w:r>
    </w:p>
    <w:p w:rsidR="000E3662" w:rsidRPr="000E3662" w:rsidRDefault="000E3662" w:rsidP="000E3662">
      <w:pPr>
        <w:pStyle w:val="NormalWeb"/>
        <w:rPr>
          <w:rFonts w:asciiTheme="minorHAnsi" w:hAnsiTheme="minorHAnsi" w:cstheme="minorHAnsi"/>
        </w:rPr>
      </w:pPr>
      <w:r w:rsidRPr="000E3662">
        <w:rPr>
          <w:rFonts w:asciiTheme="minorHAnsi" w:hAnsiTheme="minorHAnsi" w:cstheme="minorHAnsi"/>
        </w:rPr>
        <w:t>Some level of emotional abuse is involved in all types of maltreatment of a child, though it may occur alone.</w:t>
      </w:r>
    </w:p>
    <w:p w:rsidR="00506F3C" w:rsidRPr="00857ADA" w:rsidRDefault="00F41415" w:rsidP="00506F3C">
      <w:pPr>
        <w:spacing w:after="0" w:line="240" w:lineRule="auto"/>
        <w:rPr>
          <w:rFonts w:eastAsia="Times New Roman" w:cstheme="minorHAnsi"/>
          <w:b/>
          <w:sz w:val="24"/>
          <w:szCs w:val="24"/>
        </w:rPr>
      </w:pPr>
      <w:r w:rsidRPr="00857ADA">
        <w:rPr>
          <w:rFonts w:eastAsia="Times New Roman" w:cstheme="minorHAnsi"/>
          <w:b/>
          <w:sz w:val="24"/>
          <w:szCs w:val="24"/>
        </w:rPr>
        <w:t>Sexual Abuse</w:t>
      </w:r>
    </w:p>
    <w:p w:rsidR="00506F3C" w:rsidRPr="00506F3C" w:rsidRDefault="00506F3C" w:rsidP="00506F3C">
      <w:pPr>
        <w:spacing w:after="0" w:line="240" w:lineRule="auto"/>
        <w:rPr>
          <w:rFonts w:eastAsia="Times New Roman" w:cstheme="minorHAnsi"/>
          <w:sz w:val="24"/>
          <w:szCs w:val="24"/>
        </w:rPr>
      </w:pPr>
      <w:r w:rsidRPr="00506F3C">
        <w:rPr>
          <w:rFonts w:eastAsia="Times New Roman" w:cstheme="minorHAnsi"/>
          <w:sz w:val="24"/>
          <w:szCs w:val="24"/>
        </w:rPr>
        <w:t>Involves forcing or enticing a child or young person to take part in sexual activities, not necessarily involving a high level of violence, whether or not the child is aware of what is happening.</w:t>
      </w:r>
    </w:p>
    <w:p w:rsidR="00506F3C" w:rsidRPr="00506F3C" w:rsidRDefault="00506F3C" w:rsidP="00506F3C">
      <w:pPr>
        <w:pStyle w:val="NormalWeb"/>
        <w:spacing w:after="0" w:afterAutospacing="0"/>
        <w:rPr>
          <w:rFonts w:asciiTheme="minorHAnsi" w:hAnsiTheme="minorHAnsi" w:cstheme="minorHAnsi"/>
        </w:rPr>
      </w:pPr>
      <w:r w:rsidRPr="00506F3C">
        <w:rPr>
          <w:rFonts w:asciiTheme="minorHAnsi" w:hAnsiTheme="minorHAnsi" w:cstheme="minorHAnsi"/>
        </w:rPr>
        <w:t>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506F3C" w:rsidRPr="00506F3C" w:rsidRDefault="00506F3C" w:rsidP="00506F3C">
      <w:pPr>
        <w:pStyle w:val="NormalWeb"/>
        <w:spacing w:after="0" w:afterAutospacing="0"/>
        <w:rPr>
          <w:rFonts w:asciiTheme="minorHAnsi" w:hAnsiTheme="minorHAnsi" w:cstheme="minorHAnsi"/>
        </w:rPr>
      </w:pPr>
      <w:r w:rsidRPr="00506F3C">
        <w:rPr>
          <w:rFonts w:asciiTheme="minorHAnsi" w:hAnsiTheme="minorHAnsi" w:cstheme="minorHAnsi"/>
        </w:rPr>
        <w:t>Sexual abuse is not solely perpetrated by adult males. Women can also commit acts of sexual abuse, as can other children.</w:t>
      </w:r>
    </w:p>
    <w:p w:rsidR="00506F3C" w:rsidRDefault="00506F3C" w:rsidP="0020441A">
      <w:pPr>
        <w:spacing w:after="0" w:line="240" w:lineRule="auto"/>
        <w:rPr>
          <w:rFonts w:ascii="Arial" w:eastAsia="Times New Roman" w:hAnsi="Arial" w:cs="Arial"/>
          <w:sz w:val="26"/>
          <w:szCs w:val="26"/>
        </w:rPr>
      </w:pPr>
    </w:p>
    <w:p w:rsidR="0020441A" w:rsidRPr="00857ADA" w:rsidRDefault="0020441A" w:rsidP="0020441A">
      <w:pPr>
        <w:spacing w:after="0" w:line="240" w:lineRule="auto"/>
        <w:rPr>
          <w:rFonts w:eastAsia="Times New Roman" w:cstheme="minorHAnsi"/>
          <w:b/>
          <w:sz w:val="24"/>
          <w:szCs w:val="24"/>
        </w:rPr>
      </w:pPr>
      <w:r w:rsidRPr="00857ADA">
        <w:rPr>
          <w:rFonts w:eastAsia="Times New Roman" w:cstheme="minorHAnsi"/>
          <w:b/>
          <w:sz w:val="24"/>
          <w:szCs w:val="24"/>
        </w:rPr>
        <w:t>Neglect</w:t>
      </w:r>
    </w:p>
    <w:p w:rsidR="000E3662" w:rsidRDefault="00795222" w:rsidP="000E3662">
      <w:pPr>
        <w:spacing w:after="0" w:line="240" w:lineRule="auto"/>
        <w:rPr>
          <w:rFonts w:eastAsia="Times New Roman" w:cstheme="minorHAnsi"/>
          <w:sz w:val="24"/>
          <w:szCs w:val="24"/>
        </w:rPr>
      </w:pPr>
      <w:r>
        <w:rPr>
          <w:rFonts w:eastAsia="Times New Roman" w:cstheme="minorHAnsi"/>
          <w:sz w:val="24"/>
          <w:szCs w:val="24"/>
        </w:rPr>
        <w:t>Neglect is the</w:t>
      </w:r>
      <w:r w:rsidR="000E3662" w:rsidRPr="000E3662">
        <w:rPr>
          <w:rFonts w:eastAsia="Times New Roman" w:cstheme="minorHAnsi"/>
          <w:sz w:val="24"/>
          <w:szCs w:val="24"/>
        </w:rPr>
        <w:t xml:space="preserv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795222" w:rsidRPr="000E3662" w:rsidRDefault="00795222" w:rsidP="000E3662">
      <w:pPr>
        <w:spacing w:after="0" w:line="240" w:lineRule="auto"/>
        <w:rPr>
          <w:rFonts w:eastAsia="Times New Roman" w:cstheme="minorHAnsi"/>
          <w:sz w:val="24"/>
          <w:szCs w:val="24"/>
        </w:rPr>
      </w:pPr>
    </w:p>
    <w:p w:rsidR="000E3662" w:rsidRPr="00795222" w:rsidRDefault="000E3662" w:rsidP="00E45780">
      <w:pPr>
        <w:pStyle w:val="ListParagraph"/>
        <w:numPr>
          <w:ilvl w:val="0"/>
          <w:numId w:val="8"/>
        </w:numPr>
        <w:spacing w:after="0" w:line="240" w:lineRule="auto"/>
        <w:rPr>
          <w:rFonts w:eastAsia="Times New Roman" w:cstheme="minorHAnsi"/>
          <w:sz w:val="24"/>
          <w:szCs w:val="24"/>
        </w:rPr>
      </w:pPr>
      <w:r w:rsidRPr="00795222">
        <w:rPr>
          <w:rFonts w:eastAsia="Times New Roman" w:cstheme="minorHAnsi"/>
          <w:sz w:val="24"/>
          <w:szCs w:val="24"/>
        </w:rPr>
        <w:t>provide adequate food, clothing and shelter (including exclusion from home or abandonment);</w:t>
      </w:r>
    </w:p>
    <w:p w:rsidR="000E3662" w:rsidRPr="00795222" w:rsidRDefault="000E3662" w:rsidP="00E45780">
      <w:pPr>
        <w:pStyle w:val="ListParagraph"/>
        <w:numPr>
          <w:ilvl w:val="0"/>
          <w:numId w:val="8"/>
        </w:numPr>
        <w:spacing w:after="0" w:line="240" w:lineRule="auto"/>
        <w:rPr>
          <w:rFonts w:eastAsia="Times New Roman" w:cstheme="minorHAnsi"/>
          <w:sz w:val="24"/>
          <w:szCs w:val="24"/>
        </w:rPr>
      </w:pPr>
      <w:r w:rsidRPr="00795222">
        <w:rPr>
          <w:rFonts w:eastAsia="Times New Roman" w:cstheme="minorHAnsi"/>
          <w:sz w:val="24"/>
          <w:szCs w:val="24"/>
        </w:rPr>
        <w:t>protect a child from physical and emotional harm or danger;</w:t>
      </w:r>
    </w:p>
    <w:p w:rsidR="000E3662" w:rsidRPr="00795222" w:rsidRDefault="000E3662" w:rsidP="00E45780">
      <w:pPr>
        <w:pStyle w:val="ListParagraph"/>
        <w:numPr>
          <w:ilvl w:val="0"/>
          <w:numId w:val="8"/>
        </w:numPr>
        <w:spacing w:after="0" w:line="240" w:lineRule="auto"/>
        <w:rPr>
          <w:rFonts w:eastAsia="Times New Roman" w:cstheme="minorHAnsi"/>
          <w:sz w:val="24"/>
          <w:szCs w:val="24"/>
        </w:rPr>
      </w:pPr>
      <w:r w:rsidRPr="00795222">
        <w:rPr>
          <w:rFonts w:eastAsia="Times New Roman" w:cstheme="minorHAnsi"/>
          <w:sz w:val="24"/>
          <w:szCs w:val="24"/>
        </w:rPr>
        <w:lastRenderedPageBreak/>
        <w:t>ensure adequate supervision (including the use of inadequate care-givers); or</w:t>
      </w:r>
    </w:p>
    <w:p w:rsidR="000E3662" w:rsidRPr="00795222" w:rsidRDefault="000E3662" w:rsidP="00E45780">
      <w:pPr>
        <w:pStyle w:val="ListParagraph"/>
        <w:numPr>
          <w:ilvl w:val="0"/>
          <w:numId w:val="8"/>
        </w:numPr>
        <w:spacing w:after="0" w:line="240" w:lineRule="auto"/>
        <w:rPr>
          <w:rFonts w:eastAsia="Times New Roman" w:cstheme="minorHAnsi"/>
          <w:sz w:val="24"/>
          <w:szCs w:val="24"/>
        </w:rPr>
      </w:pPr>
      <w:proofErr w:type="gramStart"/>
      <w:r w:rsidRPr="00795222">
        <w:rPr>
          <w:rFonts w:eastAsia="Times New Roman" w:cstheme="minorHAnsi"/>
          <w:sz w:val="24"/>
          <w:szCs w:val="24"/>
        </w:rPr>
        <w:t>ensure</w:t>
      </w:r>
      <w:proofErr w:type="gramEnd"/>
      <w:r w:rsidRPr="00795222">
        <w:rPr>
          <w:rFonts w:eastAsia="Times New Roman" w:cstheme="minorHAnsi"/>
          <w:sz w:val="24"/>
          <w:szCs w:val="24"/>
        </w:rPr>
        <w:t xml:space="preserve"> access to appropriate medical care or treatment.</w:t>
      </w:r>
    </w:p>
    <w:p w:rsidR="00795222" w:rsidRDefault="00795222" w:rsidP="000E3662">
      <w:pPr>
        <w:spacing w:after="0" w:line="240" w:lineRule="auto"/>
        <w:rPr>
          <w:rFonts w:eastAsia="Times New Roman" w:cstheme="minorHAnsi"/>
          <w:sz w:val="24"/>
          <w:szCs w:val="24"/>
        </w:rPr>
      </w:pPr>
    </w:p>
    <w:p w:rsidR="000E3662" w:rsidRPr="000E3662" w:rsidRDefault="000E3662" w:rsidP="000E3662">
      <w:pPr>
        <w:spacing w:after="0" w:line="240" w:lineRule="auto"/>
        <w:rPr>
          <w:rFonts w:eastAsia="Times New Roman" w:cstheme="minorHAnsi"/>
          <w:sz w:val="24"/>
          <w:szCs w:val="24"/>
        </w:rPr>
      </w:pPr>
      <w:r w:rsidRPr="000E3662">
        <w:rPr>
          <w:rFonts w:eastAsia="Times New Roman" w:cstheme="minorHAnsi"/>
          <w:sz w:val="24"/>
          <w:szCs w:val="24"/>
        </w:rPr>
        <w:t>It may also include neglect of, or unresponsiveness to, a child's basic emotional needs.</w:t>
      </w:r>
    </w:p>
    <w:p w:rsidR="000E3662" w:rsidRDefault="000E3662" w:rsidP="0020441A">
      <w:pPr>
        <w:spacing w:after="0" w:line="240" w:lineRule="auto"/>
        <w:rPr>
          <w:rFonts w:ascii="Arial" w:eastAsia="Times New Roman" w:hAnsi="Arial" w:cs="Arial"/>
          <w:sz w:val="26"/>
          <w:szCs w:val="26"/>
        </w:rPr>
      </w:pPr>
    </w:p>
    <w:p w:rsidR="00D808BD" w:rsidRPr="00081A29" w:rsidRDefault="00D808BD" w:rsidP="00D808BD">
      <w:pPr>
        <w:spacing w:after="0" w:line="240" w:lineRule="auto"/>
        <w:rPr>
          <w:rFonts w:eastAsia="Times New Roman" w:cstheme="minorHAnsi"/>
          <w:b/>
          <w:sz w:val="24"/>
          <w:szCs w:val="24"/>
        </w:rPr>
      </w:pPr>
      <w:r w:rsidRPr="00081A29">
        <w:rPr>
          <w:rFonts w:eastAsia="Times New Roman" w:cstheme="minorHAnsi"/>
          <w:b/>
          <w:sz w:val="24"/>
          <w:szCs w:val="24"/>
        </w:rPr>
        <w:t>C</w:t>
      </w:r>
      <w:r w:rsidR="00081A29">
        <w:rPr>
          <w:rFonts w:eastAsia="Times New Roman" w:cstheme="minorHAnsi"/>
          <w:b/>
          <w:sz w:val="24"/>
          <w:szCs w:val="24"/>
        </w:rPr>
        <w:t>hild Sexual Exploitation (C</w:t>
      </w:r>
      <w:r w:rsidRPr="00081A29">
        <w:rPr>
          <w:rFonts w:eastAsia="Times New Roman" w:cstheme="minorHAnsi"/>
          <w:b/>
          <w:sz w:val="24"/>
          <w:szCs w:val="24"/>
        </w:rPr>
        <w:t>SE</w:t>
      </w:r>
      <w:r w:rsidR="00081A29">
        <w:rPr>
          <w:rFonts w:eastAsia="Times New Roman" w:cstheme="minorHAnsi"/>
          <w:b/>
          <w:sz w:val="24"/>
          <w:szCs w:val="24"/>
        </w:rPr>
        <w:t>)</w:t>
      </w:r>
    </w:p>
    <w:p w:rsidR="00157D17" w:rsidRDefault="00D808BD" w:rsidP="00D808BD">
      <w:pPr>
        <w:spacing w:after="0" w:line="240" w:lineRule="auto"/>
        <w:rPr>
          <w:rFonts w:eastAsia="Times New Roman" w:cstheme="minorHAnsi"/>
          <w:sz w:val="24"/>
          <w:szCs w:val="24"/>
        </w:rPr>
      </w:pPr>
      <w:r w:rsidRPr="00D808BD">
        <w:rPr>
          <w:rFonts w:eastAsia="Times New Roman" w:cstheme="minorHAnsi"/>
          <w:sz w:val="24"/>
          <w:szCs w:val="24"/>
        </w:rPr>
        <w:t xml:space="preserve">This is a form of sexual abuse where children / young people are sexually exploited for various reasons such as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doesn't always involve physical contact and can happen online. </w:t>
      </w:r>
    </w:p>
    <w:p w:rsidR="00157D17" w:rsidRDefault="00157D17" w:rsidP="00D808BD">
      <w:pPr>
        <w:spacing w:after="0" w:line="240" w:lineRule="auto"/>
        <w:rPr>
          <w:rFonts w:eastAsia="Times New Roman" w:cstheme="minorHAnsi"/>
          <w:sz w:val="24"/>
          <w:szCs w:val="24"/>
        </w:rPr>
      </w:pPr>
    </w:p>
    <w:p w:rsidR="00D808BD" w:rsidRPr="00D808BD" w:rsidRDefault="00D808BD" w:rsidP="00D808BD">
      <w:pPr>
        <w:spacing w:after="0" w:line="240" w:lineRule="auto"/>
        <w:rPr>
          <w:rFonts w:eastAsia="Times New Roman" w:cstheme="minorHAnsi"/>
          <w:sz w:val="24"/>
          <w:szCs w:val="24"/>
        </w:rPr>
      </w:pPr>
      <w:r w:rsidRPr="00D808BD">
        <w:rPr>
          <w:rFonts w:eastAsia="Times New Roman" w:cstheme="minorHAnsi"/>
          <w:sz w:val="24"/>
          <w:szCs w:val="24"/>
        </w:rPr>
        <w:t xml:space="preserve">A significant number of children who are victims of sexual exploitation go missing from home, care and education at some point. If concerned that a child or young person is or may be sexually exploited, refer immediately to MASH team and also contact the Safeguarding Lead for CSE on 0208 921 4435 for consultation /complete Part 1 of the CSE MAP referral form and email it to </w:t>
      </w:r>
      <w:hyperlink r:id="rId20" w:history="1">
        <w:r w:rsidRPr="00D808BD">
          <w:rPr>
            <w:rFonts w:cstheme="minorHAnsi"/>
            <w:sz w:val="24"/>
            <w:szCs w:val="24"/>
          </w:rPr>
          <w:t>CSEMAP@royalgreenwich.gov.uk</w:t>
        </w:r>
      </w:hyperlink>
      <w:r>
        <w:rPr>
          <w:rFonts w:eastAsia="Times New Roman" w:cstheme="minorHAnsi"/>
          <w:sz w:val="24"/>
          <w:szCs w:val="24"/>
        </w:rPr>
        <w:t xml:space="preserve"> </w:t>
      </w:r>
      <w:r w:rsidRPr="00D808BD">
        <w:rPr>
          <w:rFonts w:eastAsia="Times New Roman" w:cstheme="minorHAnsi"/>
          <w:sz w:val="24"/>
          <w:szCs w:val="24"/>
        </w:rPr>
        <w:t xml:space="preserve"> at least one week before the meeting. The referrer will need to attend the meeting to present the case to the panel.</w:t>
      </w:r>
    </w:p>
    <w:p w:rsidR="000E3662" w:rsidRDefault="000E3662" w:rsidP="0020441A">
      <w:pPr>
        <w:spacing w:after="0" w:line="240" w:lineRule="auto"/>
        <w:rPr>
          <w:rFonts w:ascii="Arial" w:eastAsia="Times New Roman" w:hAnsi="Arial" w:cs="Arial"/>
          <w:sz w:val="26"/>
          <w:szCs w:val="26"/>
        </w:rPr>
      </w:pPr>
    </w:p>
    <w:p w:rsidR="00D6699D" w:rsidRDefault="00D6699D" w:rsidP="0020441A">
      <w:pPr>
        <w:spacing w:after="0" w:line="240" w:lineRule="auto"/>
        <w:rPr>
          <w:rFonts w:eastAsia="Times New Roman" w:cstheme="minorHAnsi"/>
          <w:b/>
          <w:sz w:val="24"/>
          <w:szCs w:val="24"/>
        </w:rPr>
      </w:pPr>
      <w:r>
        <w:rPr>
          <w:rFonts w:eastAsia="Times New Roman" w:cstheme="minorHAnsi"/>
          <w:b/>
          <w:sz w:val="24"/>
          <w:szCs w:val="24"/>
        </w:rPr>
        <w:t>Child Trafficking</w:t>
      </w:r>
    </w:p>
    <w:p w:rsidR="00D6699D" w:rsidRDefault="00D6699D" w:rsidP="0020441A">
      <w:pPr>
        <w:spacing w:after="0" w:line="240" w:lineRule="auto"/>
        <w:rPr>
          <w:rFonts w:eastAsia="Times New Roman" w:cstheme="minorHAnsi"/>
          <w:sz w:val="24"/>
          <w:szCs w:val="24"/>
        </w:rPr>
      </w:pPr>
      <w:r w:rsidRPr="00D6699D">
        <w:rPr>
          <w:rFonts w:eastAsia="Times New Roman" w:cstheme="minorHAnsi"/>
          <w:sz w:val="24"/>
          <w:szCs w:val="24"/>
        </w:rPr>
        <w:t xml:space="preserve">Trafficked </w:t>
      </w:r>
      <w:r>
        <w:rPr>
          <w:rFonts w:eastAsia="Times New Roman" w:cstheme="minorHAnsi"/>
          <w:sz w:val="24"/>
          <w:szCs w:val="24"/>
        </w:rPr>
        <w:t>children are coerced or deceived by the person arranging their relocation. They are forced into exploitation by the trafficker or person under whose control they are delivered or sold. Most but not all children are from overseas. Any child transported for exploitation is considered to be a trafficking victim.</w:t>
      </w:r>
    </w:p>
    <w:p w:rsidR="00D6699D" w:rsidRDefault="00D6699D" w:rsidP="0020441A">
      <w:pPr>
        <w:spacing w:after="0" w:line="240" w:lineRule="auto"/>
        <w:rPr>
          <w:rFonts w:eastAsia="Times New Roman" w:cstheme="minorHAnsi"/>
          <w:sz w:val="24"/>
          <w:szCs w:val="24"/>
        </w:rPr>
      </w:pPr>
    </w:p>
    <w:p w:rsidR="00D6699D" w:rsidRDefault="00D6699D" w:rsidP="0020441A">
      <w:pPr>
        <w:spacing w:after="0" w:line="240" w:lineRule="auto"/>
        <w:rPr>
          <w:rFonts w:eastAsia="Times New Roman" w:cstheme="minorHAnsi"/>
          <w:sz w:val="24"/>
          <w:szCs w:val="24"/>
        </w:rPr>
      </w:pPr>
      <w:r>
        <w:rPr>
          <w:rFonts w:eastAsia="Times New Roman" w:cstheme="minorHAnsi"/>
          <w:sz w:val="24"/>
          <w:szCs w:val="24"/>
        </w:rPr>
        <w:t>Child Trafficking links with other forms of exploitation such as child sexual exploitation, trafficking of adults, gangs and criminal activity (begging, theft, tending illegal cannabis farms, benefit fraud</w:t>
      </w:r>
      <w:r w:rsidR="00C57E46">
        <w:rPr>
          <w:rFonts w:eastAsia="Times New Roman" w:cstheme="minorHAnsi"/>
          <w:sz w:val="24"/>
          <w:szCs w:val="24"/>
        </w:rPr>
        <w:t>) and economic exploitation at home or in a work place.</w:t>
      </w:r>
    </w:p>
    <w:p w:rsidR="00C57E46" w:rsidRDefault="00C57E46" w:rsidP="0020441A">
      <w:pPr>
        <w:spacing w:after="0" w:line="240" w:lineRule="auto"/>
        <w:rPr>
          <w:rFonts w:eastAsia="Times New Roman" w:cstheme="minorHAnsi"/>
          <w:sz w:val="24"/>
          <w:szCs w:val="24"/>
        </w:rPr>
      </w:pPr>
    </w:p>
    <w:p w:rsidR="00C57E46" w:rsidRPr="00D6699D" w:rsidRDefault="00C57E46" w:rsidP="0020441A">
      <w:pPr>
        <w:spacing w:after="0" w:line="240" w:lineRule="auto"/>
        <w:rPr>
          <w:rFonts w:eastAsia="Times New Roman" w:cstheme="minorHAnsi"/>
          <w:sz w:val="24"/>
          <w:szCs w:val="24"/>
        </w:rPr>
      </w:pPr>
      <w:r>
        <w:rPr>
          <w:rFonts w:eastAsia="Times New Roman" w:cstheme="minorHAnsi"/>
          <w:sz w:val="24"/>
          <w:szCs w:val="24"/>
        </w:rPr>
        <w:t>Child Trafficking is also linked to inter-country adoption, private fostering and unaccompanied children.</w:t>
      </w:r>
    </w:p>
    <w:p w:rsidR="00D6699D" w:rsidRDefault="00D6699D" w:rsidP="0020441A">
      <w:pPr>
        <w:spacing w:after="0" w:line="240" w:lineRule="auto"/>
        <w:rPr>
          <w:rFonts w:eastAsia="Times New Roman" w:cstheme="minorHAnsi"/>
          <w:b/>
          <w:sz w:val="24"/>
          <w:szCs w:val="24"/>
        </w:rPr>
      </w:pPr>
    </w:p>
    <w:p w:rsidR="000E3662" w:rsidRPr="00857ADA" w:rsidRDefault="00467B13" w:rsidP="0020441A">
      <w:pPr>
        <w:spacing w:after="0" w:line="240" w:lineRule="auto"/>
        <w:rPr>
          <w:rFonts w:eastAsia="Times New Roman" w:cstheme="minorHAnsi"/>
          <w:b/>
          <w:sz w:val="24"/>
          <w:szCs w:val="24"/>
        </w:rPr>
      </w:pPr>
      <w:r w:rsidRPr="00857ADA">
        <w:rPr>
          <w:rFonts w:eastAsia="Times New Roman" w:cstheme="minorHAnsi"/>
          <w:b/>
          <w:sz w:val="24"/>
          <w:szCs w:val="24"/>
        </w:rPr>
        <w:t>Forced Marriage</w:t>
      </w:r>
    </w:p>
    <w:p w:rsidR="00467B13" w:rsidRPr="00467B13" w:rsidRDefault="00467B13" w:rsidP="00467B13">
      <w:pPr>
        <w:spacing w:after="0" w:line="240" w:lineRule="auto"/>
        <w:rPr>
          <w:rFonts w:eastAsia="Times New Roman" w:cstheme="minorHAnsi"/>
          <w:sz w:val="24"/>
          <w:szCs w:val="24"/>
        </w:rPr>
      </w:pPr>
      <w:r>
        <w:rPr>
          <w:rFonts w:eastAsia="Times New Roman" w:cstheme="minorHAnsi"/>
          <w:sz w:val="24"/>
          <w:szCs w:val="24"/>
        </w:rPr>
        <w:t>Forced</w:t>
      </w:r>
      <w:r w:rsidRPr="00467B13">
        <w:rPr>
          <w:rFonts w:eastAsia="Times New Roman" w:cstheme="minorHAnsi"/>
          <w:sz w:val="24"/>
          <w:szCs w:val="24"/>
        </w:rPr>
        <w:t xml:space="preserve"> marriage is defined as that marriage which is conducted without the valid consent of at least one of the parties and where duress is a factor; it is different from a consensual ‘arranged’ marriage. Duress cannot be justified on religious or cultural grounds, and forced marriage is an abuse of human rights. </w:t>
      </w:r>
    </w:p>
    <w:p w:rsidR="00467B13" w:rsidRPr="00467B13" w:rsidRDefault="00467B13" w:rsidP="00467B13">
      <w:pPr>
        <w:spacing w:after="0" w:line="240" w:lineRule="auto"/>
        <w:rPr>
          <w:rFonts w:eastAsia="Times New Roman" w:cstheme="minorHAnsi"/>
          <w:sz w:val="24"/>
          <w:szCs w:val="24"/>
        </w:rPr>
      </w:pPr>
    </w:p>
    <w:p w:rsidR="00467B13" w:rsidRPr="00467B13" w:rsidRDefault="00467B13" w:rsidP="00467B13">
      <w:pPr>
        <w:spacing w:after="0" w:line="240" w:lineRule="auto"/>
        <w:rPr>
          <w:rFonts w:eastAsia="Times New Roman" w:cstheme="minorHAnsi"/>
          <w:sz w:val="24"/>
          <w:szCs w:val="24"/>
        </w:rPr>
      </w:pPr>
      <w:r w:rsidRPr="00467B13">
        <w:rPr>
          <w:rFonts w:eastAsia="Times New Roman" w:cstheme="minorHAnsi"/>
          <w:sz w:val="24"/>
          <w:szCs w:val="24"/>
        </w:rPr>
        <w:t xml:space="preserve">Forced marriages of children must be regarded as a child protection issue. You would not contact the parents in this situation and you should make a direct referral to the Police Child Abuse Investigation Team who will liaise with social care. For further advice contact the Forced Marriage Unit on 020 7008 </w:t>
      </w:r>
      <w:r w:rsidR="002D287D">
        <w:rPr>
          <w:rFonts w:eastAsia="Times New Roman" w:cstheme="minorHAnsi"/>
          <w:sz w:val="24"/>
          <w:szCs w:val="24"/>
        </w:rPr>
        <w:t>0230</w:t>
      </w:r>
      <w:r w:rsidRPr="00467B13">
        <w:rPr>
          <w:rFonts w:eastAsia="Times New Roman" w:cstheme="minorHAnsi"/>
          <w:sz w:val="24"/>
          <w:szCs w:val="24"/>
        </w:rPr>
        <w:t xml:space="preserve"> or 020 7008 0151 www.fco.gov.uk</w:t>
      </w:r>
    </w:p>
    <w:p w:rsidR="00467B13" w:rsidRDefault="00467B13" w:rsidP="0020441A">
      <w:pPr>
        <w:spacing w:after="0" w:line="240" w:lineRule="auto"/>
        <w:rPr>
          <w:rFonts w:eastAsia="Times New Roman" w:cstheme="minorHAnsi"/>
          <w:sz w:val="24"/>
          <w:szCs w:val="24"/>
        </w:rPr>
      </w:pPr>
    </w:p>
    <w:p w:rsidR="00251BCA" w:rsidRPr="00251BCA" w:rsidRDefault="00251BCA" w:rsidP="00251BCA">
      <w:pPr>
        <w:spacing w:after="0" w:line="240" w:lineRule="auto"/>
        <w:rPr>
          <w:rFonts w:eastAsia="Times New Roman" w:cstheme="minorHAnsi"/>
          <w:b/>
          <w:sz w:val="24"/>
          <w:szCs w:val="24"/>
        </w:rPr>
      </w:pPr>
      <w:r w:rsidRPr="00251BCA">
        <w:rPr>
          <w:rFonts w:eastAsia="Times New Roman" w:cstheme="minorHAnsi"/>
          <w:b/>
          <w:sz w:val="24"/>
          <w:szCs w:val="24"/>
        </w:rPr>
        <w:lastRenderedPageBreak/>
        <w:t>Female Genital Mutilation (FGM)</w:t>
      </w:r>
    </w:p>
    <w:p w:rsidR="00251BCA" w:rsidRPr="00251BCA" w:rsidRDefault="004D43E6" w:rsidP="00251BCA">
      <w:pPr>
        <w:spacing w:after="0" w:line="240" w:lineRule="auto"/>
        <w:rPr>
          <w:rFonts w:eastAsia="Times New Roman" w:cstheme="minorHAnsi"/>
          <w:sz w:val="24"/>
          <w:szCs w:val="24"/>
        </w:rPr>
      </w:pPr>
      <w:r>
        <w:rPr>
          <w:rFonts w:eastAsia="Times New Roman" w:cstheme="minorHAnsi"/>
          <w:sz w:val="24"/>
          <w:szCs w:val="24"/>
        </w:rPr>
        <w:t xml:space="preserve">Female Genital Mutilation (FGM) is a collective term for </w:t>
      </w:r>
      <w:r w:rsidR="00251BCA" w:rsidRPr="00251BCA">
        <w:rPr>
          <w:rFonts w:eastAsia="Times New Roman" w:cstheme="minorHAnsi"/>
          <w:sz w:val="24"/>
          <w:szCs w:val="24"/>
        </w:rPr>
        <w:t>procedures involving the partial or total</w:t>
      </w:r>
      <w:r w:rsidR="00251BCA">
        <w:rPr>
          <w:rFonts w:eastAsia="Times New Roman" w:cstheme="minorHAnsi"/>
          <w:sz w:val="24"/>
          <w:szCs w:val="24"/>
        </w:rPr>
        <w:t xml:space="preserve"> </w:t>
      </w:r>
      <w:r w:rsidR="00251BCA" w:rsidRPr="00251BCA">
        <w:rPr>
          <w:rFonts w:eastAsia="Times New Roman" w:cstheme="minorHAnsi"/>
          <w:sz w:val="24"/>
          <w:szCs w:val="24"/>
        </w:rPr>
        <w:t>removal of the external female genitalia or other injury to the</w:t>
      </w:r>
      <w:r w:rsidR="00251BCA">
        <w:rPr>
          <w:rFonts w:eastAsia="Times New Roman" w:cstheme="minorHAnsi"/>
          <w:sz w:val="24"/>
          <w:szCs w:val="24"/>
        </w:rPr>
        <w:t xml:space="preserve"> </w:t>
      </w:r>
      <w:r w:rsidR="00251BCA" w:rsidRPr="00251BCA">
        <w:rPr>
          <w:rFonts w:eastAsia="Times New Roman" w:cstheme="minorHAnsi"/>
          <w:sz w:val="24"/>
          <w:szCs w:val="24"/>
        </w:rPr>
        <w:t>female genital organs for non</w:t>
      </w:r>
      <w:r w:rsidR="00251BCA">
        <w:rPr>
          <w:rFonts w:eastAsia="Times New Roman" w:cstheme="minorHAnsi"/>
          <w:sz w:val="24"/>
          <w:szCs w:val="24"/>
        </w:rPr>
        <w:t>-</w:t>
      </w:r>
      <w:r w:rsidR="00251BCA" w:rsidRPr="00251BCA">
        <w:rPr>
          <w:rFonts w:eastAsia="Times New Roman" w:cstheme="minorHAnsi"/>
          <w:sz w:val="24"/>
          <w:szCs w:val="24"/>
        </w:rPr>
        <w:t xml:space="preserve">medical reasons. FGM is child </w:t>
      </w:r>
      <w:r w:rsidR="00251BCA">
        <w:rPr>
          <w:rFonts w:eastAsia="Times New Roman" w:cstheme="minorHAnsi"/>
          <w:sz w:val="24"/>
          <w:szCs w:val="24"/>
        </w:rPr>
        <w:t>a</w:t>
      </w:r>
      <w:r w:rsidR="00251BCA" w:rsidRPr="00251BCA">
        <w:rPr>
          <w:rFonts w:eastAsia="Times New Roman" w:cstheme="minorHAnsi"/>
          <w:sz w:val="24"/>
          <w:szCs w:val="24"/>
        </w:rPr>
        <w:t xml:space="preserve">buse and a form of violence against girls and women. </w:t>
      </w:r>
      <w:r>
        <w:rPr>
          <w:rFonts w:eastAsia="Times New Roman" w:cstheme="minorHAnsi"/>
          <w:sz w:val="24"/>
          <w:szCs w:val="24"/>
        </w:rPr>
        <w:t>FGM is typically performed on girls aged between 4 and 13 years of age. In some cases it is performed on new born infants or on young women before marriage or pregnancy</w:t>
      </w:r>
      <w:r w:rsidR="00A45522">
        <w:rPr>
          <w:rFonts w:eastAsia="Times New Roman" w:cstheme="minorHAnsi"/>
          <w:sz w:val="24"/>
          <w:szCs w:val="24"/>
        </w:rPr>
        <w:t>.</w:t>
      </w:r>
      <w:r>
        <w:rPr>
          <w:rFonts w:eastAsia="Times New Roman" w:cstheme="minorHAnsi"/>
          <w:sz w:val="24"/>
          <w:szCs w:val="24"/>
        </w:rPr>
        <w:t xml:space="preserve"> </w:t>
      </w:r>
    </w:p>
    <w:p w:rsidR="00251BCA" w:rsidRDefault="00251BCA" w:rsidP="00251BCA">
      <w:pPr>
        <w:spacing w:after="0" w:line="240" w:lineRule="auto"/>
        <w:rPr>
          <w:rFonts w:eastAsia="Times New Roman" w:cstheme="minorHAnsi"/>
          <w:sz w:val="24"/>
          <w:szCs w:val="24"/>
        </w:rPr>
      </w:pPr>
    </w:p>
    <w:p w:rsidR="00A45522" w:rsidRDefault="00251BCA" w:rsidP="00251BCA">
      <w:pPr>
        <w:spacing w:after="0" w:line="240" w:lineRule="auto"/>
        <w:rPr>
          <w:rFonts w:eastAsia="Times New Roman" w:cstheme="minorHAnsi"/>
          <w:sz w:val="24"/>
          <w:szCs w:val="24"/>
        </w:rPr>
      </w:pPr>
      <w:r w:rsidRPr="00251BCA">
        <w:rPr>
          <w:rFonts w:eastAsia="Times New Roman" w:cstheme="minorHAnsi"/>
          <w:sz w:val="24"/>
          <w:szCs w:val="24"/>
        </w:rPr>
        <w:t xml:space="preserve">Greenwich has a very diverse population. There are a significant number of girls who come from communities where Female Genital Mutilation has been traditionally practiced. </w:t>
      </w:r>
    </w:p>
    <w:p w:rsidR="00A45522" w:rsidRDefault="00A45522" w:rsidP="00251BCA">
      <w:pPr>
        <w:spacing w:after="0" w:line="240" w:lineRule="auto"/>
        <w:rPr>
          <w:rFonts w:eastAsia="Times New Roman" w:cstheme="minorHAnsi"/>
          <w:sz w:val="24"/>
          <w:szCs w:val="24"/>
        </w:rPr>
      </w:pPr>
    </w:p>
    <w:p w:rsidR="0047519E" w:rsidRDefault="00A45522" w:rsidP="00251BCA">
      <w:pPr>
        <w:spacing w:after="0" w:line="240" w:lineRule="auto"/>
        <w:rPr>
          <w:rFonts w:eastAsia="Times New Roman" w:cstheme="minorHAnsi"/>
          <w:sz w:val="24"/>
          <w:szCs w:val="24"/>
        </w:rPr>
      </w:pPr>
      <w:r>
        <w:rPr>
          <w:rFonts w:eastAsia="Times New Roman" w:cstheme="minorHAnsi"/>
          <w:sz w:val="24"/>
          <w:szCs w:val="24"/>
        </w:rPr>
        <w:t xml:space="preserve">FGM </w:t>
      </w:r>
      <w:r w:rsidR="00251BCA" w:rsidRPr="00251BCA">
        <w:rPr>
          <w:rFonts w:eastAsia="Times New Roman" w:cstheme="minorHAnsi"/>
          <w:sz w:val="24"/>
          <w:szCs w:val="24"/>
        </w:rPr>
        <w:t>is illegal in</w:t>
      </w:r>
      <w:r w:rsidR="00251BCA">
        <w:rPr>
          <w:rFonts w:eastAsia="Times New Roman" w:cstheme="minorHAnsi"/>
          <w:sz w:val="24"/>
          <w:szCs w:val="24"/>
        </w:rPr>
        <w:t xml:space="preserve"> </w:t>
      </w:r>
      <w:r w:rsidR="00251BCA" w:rsidRPr="00251BCA">
        <w:rPr>
          <w:rFonts w:eastAsia="Times New Roman" w:cstheme="minorHAnsi"/>
          <w:sz w:val="24"/>
          <w:szCs w:val="24"/>
        </w:rPr>
        <w:t xml:space="preserve">the UK and </w:t>
      </w:r>
      <w:r w:rsidR="0047519E">
        <w:rPr>
          <w:rFonts w:eastAsia="Times New Roman" w:cstheme="minorHAnsi"/>
          <w:sz w:val="24"/>
          <w:szCs w:val="24"/>
        </w:rPr>
        <w:t>carries a custodial sentence. The FGM Act 2003 makes it an offence for UK nationals or permanent UK residents to carry out FGM abroad, or to aid, abet, counsel or procure the carrying out of FGM abroad, even in countries where the practice is legal.</w:t>
      </w:r>
    </w:p>
    <w:p w:rsidR="0047519E" w:rsidRDefault="0047519E" w:rsidP="00251BCA">
      <w:pPr>
        <w:spacing w:after="0" w:line="240" w:lineRule="auto"/>
        <w:rPr>
          <w:rFonts w:eastAsia="Times New Roman" w:cstheme="minorHAnsi"/>
          <w:sz w:val="24"/>
          <w:szCs w:val="24"/>
        </w:rPr>
      </w:pPr>
    </w:p>
    <w:p w:rsidR="00251BCA" w:rsidRPr="00251BCA" w:rsidRDefault="00251BCA" w:rsidP="00251BCA">
      <w:pPr>
        <w:spacing w:after="0" w:line="240" w:lineRule="auto"/>
        <w:rPr>
          <w:rFonts w:eastAsia="Times New Roman" w:cstheme="minorHAnsi"/>
          <w:sz w:val="24"/>
          <w:szCs w:val="24"/>
        </w:rPr>
      </w:pPr>
      <w:r w:rsidRPr="00251BCA">
        <w:rPr>
          <w:rFonts w:eastAsia="Times New Roman" w:cstheme="minorHAnsi"/>
          <w:sz w:val="24"/>
          <w:szCs w:val="24"/>
        </w:rPr>
        <w:t>It is now mandatory for any NHS healthcare professionals to record within a patient’s clinical record and report cases of FGM in the under 18 to the police. It is</w:t>
      </w:r>
      <w:r>
        <w:rPr>
          <w:rFonts w:eastAsia="Times New Roman" w:cstheme="minorHAnsi"/>
          <w:sz w:val="24"/>
          <w:szCs w:val="24"/>
        </w:rPr>
        <w:t xml:space="preserve"> </w:t>
      </w:r>
      <w:r w:rsidRPr="00251BCA">
        <w:rPr>
          <w:rFonts w:eastAsia="Times New Roman" w:cstheme="minorHAnsi"/>
          <w:sz w:val="24"/>
          <w:szCs w:val="24"/>
        </w:rPr>
        <w:t>also mandatory for all acute hospitals, mental health services and GP to</w:t>
      </w:r>
      <w:r>
        <w:rPr>
          <w:rFonts w:eastAsia="Times New Roman" w:cstheme="minorHAnsi"/>
          <w:sz w:val="24"/>
          <w:szCs w:val="24"/>
        </w:rPr>
        <w:t xml:space="preserve"> </w:t>
      </w:r>
      <w:r w:rsidRPr="00251BCA">
        <w:rPr>
          <w:rFonts w:eastAsia="Times New Roman" w:cstheme="minorHAnsi"/>
          <w:sz w:val="24"/>
          <w:szCs w:val="24"/>
        </w:rPr>
        <w:t>collate and submit data</w:t>
      </w:r>
      <w:r>
        <w:rPr>
          <w:rFonts w:eastAsia="Times New Roman" w:cstheme="minorHAnsi"/>
          <w:sz w:val="24"/>
          <w:szCs w:val="24"/>
        </w:rPr>
        <w:t xml:space="preserve"> </w:t>
      </w:r>
      <w:r w:rsidRPr="00251BCA">
        <w:rPr>
          <w:rFonts w:eastAsia="Times New Roman" w:cstheme="minorHAnsi"/>
          <w:sz w:val="24"/>
          <w:szCs w:val="24"/>
        </w:rPr>
        <w:t>about the number of patients identified with FGM to the Department of Health.</w:t>
      </w:r>
    </w:p>
    <w:p w:rsidR="00251BCA" w:rsidRDefault="00251BCA" w:rsidP="00251BCA">
      <w:pPr>
        <w:spacing w:after="0" w:line="240" w:lineRule="auto"/>
        <w:rPr>
          <w:rFonts w:eastAsia="Times New Roman" w:cstheme="minorHAnsi"/>
          <w:sz w:val="24"/>
          <w:szCs w:val="24"/>
        </w:rPr>
      </w:pPr>
    </w:p>
    <w:p w:rsidR="00EC49C2" w:rsidRPr="00EC49C2" w:rsidRDefault="00EC49C2" w:rsidP="00EC49C2">
      <w:pPr>
        <w:spacing w:after="0" w:line="240" w:lineRule="auto"/>
        <w:rPr>
          <w:rFonts w:ascii="Arial" w:eastAsia="Times New Roman" w:hAnsi="Arial" w:cs="Arial"/>
          <w:sz w:val="26"/>
          <w:szCs w:val="26"/>
        </w:rPr>
      </w:pPr>
      <w:r w:rsidRPr="00EC49C2">
        <w:rPr>
          <w:rFonts w:ascii="Calibri" w:eastAsia="Times New Roman" w:hAnsi="Calibri" w:cs="Calibri"/>
          <w:sz w:val="24"/>
          <w:szCs w:val="24"/>
        </w:rPr>
        <w:t>Everyone working with children and young should be alert to the risk of FGM and must report any suspicion and concern about a child or young person being at risk or being a victim of FGM to MASH and/or the Police</w:t>
      </w:r>
      <w:r w:rsidR="00A45522">
        <w:rPr>
          <w:rFonts w:ascii="Calibri" w:eastAsia="Times New Roman" w:hAnsi="Calibri" w:cs="Calibri"/>
          <w:sz w:val="24"/>
          <w:szCs w:val="24"/>
        </w:rPr>
        <w:t>.</w:t>
      </w:r>
    </w:p>
    <w:p w:rsidR="00467B13" w:rsidRDefault="00467B13" w:rsidP="0020441A">
      <w:pPr>
        <w:spacing w:after="0" w:line="240" w:lineRule="auto"/>
        <w:rPr>
          <w:rFonts w:ascii="Arial" w:eastAsia="Times New Roman" w:hAnsi="Arial" w:cs="Arial"/>
          <w:sz w:val="26"/>
          <w:szCs w:val="26"/>
        </w:rPr>
      </w:pPr>
    </w:p>
    <w:p w:rsidR="00467B13" w:rsidRPr="004C1BC9" w:rsidRDefault="004C1BC9" w:rsidP="0020441A">
      <w:pPr>
        <w:spacing w:after="0" w:line="240" w:lineRule="auto"/>
        <w:rPr>
          <w:rFonts w:eastAsia="Times New Roman" w:cstheme="minorHAnsi"/>
          <w:b/>
          <w:sz w:val="24"/>
          <w:szCs w:val="24"/>
        </w:rPr>
      </w:pPr>
      <w:r w:rsidRPr="004C1BC9">
        <w:rPr>
          <w:rFonts w:eastAsia="Times New Roman" w:cstheme="minorHAnsi"/>
          <w:b/>
          <w:sz w:val="24"/>
          <w:szCs w:val="24"/>
        </w:rPr>
        <w:t>Private Fostering</w:t>
      </w:r>
    </w:p>
    <w:p w:rsidR="004C1BC9" w:rsidRPr="004C1BC9" w:rsidRDefault="004C1BC9" w:rsidP="004C1BC9">
      <w:pPr>
        <w:spacing w:after="0" w:line="240" w:lineRule="auto"/>
        <w:rPr>
          <w:rFonts w:eastAsia="Times New Roman" w:cstheme="minorHAnsi"/>
          <w:sz w:val="24"/>
          <w:szCs w:val="24"/>
        </w:rPr>
      </w:pPr>
      <w:r w:rsidRPr="004C1BC9">
        <w:rPr>
          <w:rFonts w:eastAsia="Times New Roman" w:cstheme="minorHAnsi"/>
          <w:sz w:val="24"/>
          <w:szCs w:val="24"/>
        </w:rPr>
        <w:t>Private fostering occurs when a child under 16 (or 18 if disabled) is cared for by an adult who is not a relative for more than 28 days, by private arrangements between the parent and the carer. This is different from children in the care of a local authority.</w:t>
      </w:r>
    </w:p>
    <w:p w:rsidR="004C1BC9" w:rsidRPr="004C1BC9" w:rsidRDefault="004C1BC9" w:rsidP="004C1BC9">
      <w:pPr>
        <w:spacing w:after="0" w:line="240" w:lineRule="auto"/>
        <w:rPr>
          <w:rFonts w:eastAsia="Times New Roman" w:cstheme="minorHAnsi"/>
          <w:sz w:val="24"/>
          <w:szCs w:val="24"/>
        </w:rPr>
      </w:pPr>
    </w:p>
    <w:p w:rsidR="009D0E67" w:rsidRDefault="009D0E67" w:rsidP="004C1BC9">
      <w:pPr>
        <w:spacing w:after="0" w:line="240" w:lineRule="auto"/>
        <w:rPr>
          <w:rFonts w:eastAsia="Times New Roman" w:cstheme="minorHAnsi"/>
          <w:sz w:val="24"/>
          <w:szCs w:val="24"/>
        </w:rPr>
      </w:pPr>
      <w:r w:rsidRPr="009D0E67">
        <w:rPr>
          <w:rFonts w:eastAsia="Times New Roman" w:cstheme="minorHAnsi"/>
          <w:sz w:val="24"/>
          <w:szCs w:val="24"/>
        </w:rPr>
        <w:t>The Children Act 2004 and the Children (Private Arrangements for Fostering) Regulations 2005, and associated statutory guidance, introduced measures to strengthen and enhance the fostering notification requirements within the 1989 Act whereby Local Authorities are required to take a proactive approach to identify private fostering arrangements in their area. The aim was to improve compliance with the legislative framework and therefore improve the arrangements for safeguarding children in private fostering arrangements.</w:t>
      </w:r>
    </w:p>
    <w:p w:rsidR="009D0E67" w:rsidRDefault="009D0E67" w:rsidP="004C1BC9">
      <w:pPr>
        <w:spacing w:after="0" w:line="240" w:lineRule="auto"/>
        <w:rPr>
          <w:rFonts w:eastAsia="Times New Roman" w:cstheme="minorHAnsi"/>
          <w:sz w:val="24"/>
          <w:szCs w:val="24"/>
        </w:rPr>
      </w:pPr>
    </w:p>
    <w:p w:rsidR="00E11EF0" w:rsidRPr="00E11EF0" w:rsidRDefault="00E11EF0" w:rsidP="00E11EF0">
      <w:pPr>
        <w:spacing w:after="0" w:line="240" w:lineRule="auto"/>
        <w:rPr>
          <w:rFonts w:eastAsia="Times New Roman" w:cstheme="minorHAnsi"/>
          <w:sz w:val="24"/>
          <w:szCs w:val="24"/>
        </w:rPr>
      </w:pPr>
      <w:r>
        <w:rPr>
          <w:rFonts w:eastAsia="Times New Roman" w:cstheme="minorHAnsi"/>
          <w:sz w:val="24"/>
          <w:szCs w:val="24"/>
        </w:rPr>
        <w:t>A</w:t>
      </w:r>
      <w:r w:rsidRPr="00E11EF0">
        <w:rPr>
          <w:rFonts w:eastAsia="Times New Roman" w:cstheme="minorHAnsi"/>
          <w:sz w:val="24"/>
          <w:szCs w:val="24"/>
        </w:rPr>
        <w:t xml:space="preserve">rrangements for the regulation of private fostering originate from concern following the death of Victoria </w:t>
      </w:r>
      <w:proofErr w:type="spellStart"/>
      <w:r w:rsidRPr="00E11EF0">
        <w:rPr>
          <w:rFonts w:eastAsia="Times New Roman" w:cstheme="minorHAnsi"/>
          <w:sz w:val="24"/>
          <w:szCs w:val="24"/>
        </w:rPr>
        <w:t>Climbié</w:t>
      </w:r>
      <w:proofErr w:type="spellEnd"/>
      <w:r w:rsidRPr="00E11EF0">
        <w:rPr>
          <w:rFonts w:eastAsia="Times New Roman" w:cstheme="minorHAnsi"/>
          <w:sz w:val="24"/>
          <w:szCs w:val="24"/>
        </w:rPr>
        <w:t xml:space="preserve"> in 2000. Victoria was privately fostered by her great aunt. Arrangements were codified in the Children Act 2004. Following this, the Children (Private Arrangement for Fostering) Regulations 2005 set out the duties of local authorities in their arrangements for private fostering, and national minimum standards for local authorities were published in 2005.</w:t>
      </w:r>
    </w:p>
    <w:p w:rsidR="00E11EF0" w:rsidRDefault="00E11EF0" w:rsidP="006315CB">
      <w:pPr>
        <w:spacing w:after="0" w:line="240" w:lineRule="auto"/>
        <w:rPr>
          <w:rFonts w:eastAsia="Times New Roman" w:cstheme="minorHAnsi"/>
          <w:b/>
          <w:sz w:val="24"/>
          <w:szCs w:val="24"/>
        </w:rPr>
      </w:pPr>
    </w:p>
    <w:p w:rsidR="006315CB" w:rsidRPr="00081A29" w:rsidRDefault="006315CB" w:rsidP="006315CB">
      <w:pPr>
        <w:spacing w:after="0" w:line="240" w:lineRule="auto"/>
        <w:rPr>
          <w:rFonts w:eastAsia="Times New Roman" w:cstheme="minorHAnsi"/>
          <w:b/>
          <w:sz w:val="24"/>
          <w:szCs w:val="24"/>
        </w:rPr>
      </w:pPr>
      <w:r w:rsidRPr="00081A29">
        <w:rPr>
          <w:rFonts w:eastAsia="Times New Roman" w:cstheme="minorHAnsi"/>
          <w:b/>
          <w:sz w:val="24"/>
          <w:szCs w:val="24"/>
        </w:rPr>
        <w:t>Prevent</w:t>
      </w:r>
    </w:p>
    <w:p w:rsidR="00C90BF0" w:rsidRPr="00081A29" w:rsidRDefault="006315CB" w:rsidP="006315CB">
      <w:pPr>
        <w:spacing w:after="0" w:line="240" w:lineRule="auto"/>
        <w:rPr>
          <w:rFonts w:eastAsia="Times New Roman" w:cstheme="minorHAnsi"/>
          <w:sz w:val="24"/>
          <w:szCs w:val="24"/>
        </w:rPr>
      </w:pPr>
      <w:r w:rsidRPr="00081A29">
        <w:rPr>
          <w:rFonts w:eastAsia="Times New Roman" w:cstheme="minorHAnsi"/>
          <w:sz w:val="24"/>
          <w:szCs w:val="24"/>
        </w:rPr>
        <w:lastRenderedPageBreak/>
        <w:t xml:space="preserve">The Prevent Strategy was reinforced by the Prevent and Channel statutory duties set out in the Counter-Terrorism and Security Act (2015). This strategy sets out how the UK Government aims to stop people becoming terrorists or supporting terrorism. </w:t>
      </w:r>
    </w:p>
    <w:p w:rsidR="00C90BF0" w:rsidRPr="00081A29" w:rsidRDefault="00C90BF0" w:rsidP="006315CB">
      <w:pPr>
        <w:spacing w:after="0" w:line="240" w:lineRule="auto"/>
        <w:rPr>
          <w:rFonts w:eastAsia="Times New Roman" w:cstheme="minorHAnsi"/>
          <w:sz w:val="24"/>
          <w:szCs w:val="24"/>
        </w:rPr>
      </w:pPr>
    </w:p>
    <w:p w:rsidR="006315CB" w:rsidRPr="00081A29" w:rsidRDefault="00C90BF0" w:rsidP="006315CB">
      <w:pPr>
        <w:spacing w:after="0" w:line="240" w:lineRule="auto"/>
        <w:rPr>
          <w:rFonts w:eastAsia="Times New Roman" w:cstheme="minorHAnsi"/>
          <w:sz w:val="24"/>
          <w:szCs w:val="24"/>
        </w:rPr>
      </w:pPr>
      <w:r w:rsidRPr="00081A29">
        <w:rPr>
          <w:rFonts w:eastAsia="Times New Roman" w:cstheme="minorHAnsi"/>
          <w:sz w:val="24"/>
          <w:szCs w:val="24"/>
        </w:rPr>
        <w:t>Prevent aims to deliver early intervention to protect and divert people away from the risks of radicalisation and being drawn into terrorist-related activity</w:t>
      </w:r>
      <w:r w:rsidR="000458B6" w:rsidRPr="00081A29">
        <w:rPr>
          <w:rFonts w:eastAsia="Times New Roman" w:cstheme="minorHAnsi"/>
          <w:sz w:val="24"/>
          <w:szCs w:val="24"/>
        </w:rPr>
        <w:t>.</w:t>
      </w:r>
      <w:r w:rsidRPr="00081A29">
        <w:rPr>
          <w:rFonts w:eastAsia="Times New Roman" w:cstheme="minorHAnsi"/>
          <w:sz w:val="24"/>
          <w:szCs w:val="24"/>
        </w:rPr>
        <w:t xml:space="preserve"> </w:t>
      </w:r>
      <w:r w:rsidR="006315CB" w:rsidRPr="00081A29">
        <w:rPr>
          <w:rFonts w:eastAsia="Times New Roman" w:cstheme="minorHAnsi"/>
          <w:sz w:val="24"/>
          <w:szCs w:val="24"/>
        </w:rPr>
        <w:t>Channel is a supportive multi-agency process, designed to safeguard those individuals who may be vulnerable</w:t>
      </w:r>
      <w:r w:rsidR="000458B6" w:rsidRPr="00081A29">
        <w:rPr>
          <w:rFonts w:eastAsia="Times New Roman" w:cstheme="minorHAnsi"/>
          <w:sz w:val="24"/>
          <w:szCs w:val="24"/>
        </w:rPr>
        <w:t>.</w:t>
      </w:r>
    </w:p>
    <w:p w:rsidR="006315CB" w:rsidRDefault="006315CB" w:rsidP="006315CB">
      <w:pPr>
        <w:spacing w:after="0" w:line="240" w:lineRule="auto"/>
        <w:rPr>
          <w:rFonts w:ascii="Arial" w:eastAsia="Times New Roman" w:hAnsi="Arial" w:cs="Arial"/>
          <w:sz w:val="26"/>
          <w:szCs w:val="26"/>
        </w:rPr>
      </w:pPr>
    </w:p>
    <w:p w:rsidR="006315CB" w:rsidRPr="00081A29" w:rsidRDefault="006315CB" w:rsidP="006315CB">
      <w:pPr>
        <w:spacing w:after="0" w:line="240" w:lineRule="auto"/>
        <w:rPr>
          <w:rFonts w:eastAsia="Times New Roman" w:cstheme="minorHAnsi"/>
          <w:sz w:val="24"/>
          <w:szCs w:val="24"/>
        </w:rPr>
      </w:pPr>
      <w:r w:rsidRPr="00081A29">
        <w:rPr>
          <w:rFonts w:eastAsia="Times New Roman" w:cstheme="minorHAnsi"/>
          <w:sz w:val="24"/>
          <w:szCs w:val="24"/>
        </w:rPr>
        <w:t xml:space="preserve">Channel works by identifying individuals who may be at risk, assessing the nature and extent of the risk, and where necessary, providing an appropriate support package tailored to their needs. A multi-agency panel, chaired by the local authority, decides on the most appropriate action to support an individual after considering their circumstances. </w:t>
      </w:r>
    </w:p>
    <w:p w:rsidR="000458B6" w:rsidRPr="00081A29" w:rsidRDefault="000458B6" w:rsidP="006315CB">
      <w:pPr>
        <w:spacing w:after="0" w:line="240" w:lineRule="auto"/>
        <w:rPr>
          <w:rFonts w:eastAsia="Times New Roman" w:cstheme="minorHAnsi"/>
          <w:sz w:val="24"/>
          <w:szCs w:val="24"/>
        </w:rPr>
      </w:pPr>
    </w:p>
    <w:p w:rsidR="006315CB" w:rsidRPr="00081A29" w:rsidRDefault="000458B6" w:rsidP="006315CB">
      <w:pPr>
        <w:spacing w:after="0" w:line="240" w:lineRule="auto"/>
        <w:rPr>
          <w:rFonts w:eastAsia="Times New Roman" w:cstheme="minorHAnsi"/>
          <w:sz w:val="24"/>
          <w:szCs w:val="24"/>
        </w:rPr>
      </w:pPr>
      <w:r w:rsidRPr="00081A29">
        <w:rPr>
          <w:rFonts w:eastAsia="Times New Roman" w:cstheme="minorHAnsi"/>
          <w:sz w:val="24"/>
          <w:szCs w:val="24"/>
        </w:rPr>
        <w:t>Anyone who becomes aware of a young person</w:t>
      </w:r>
      <w:r w:rsidR="00610A96" w:rsidRPr="00081A29">
        <w:rPr>
          <w:rFonts w:eastAsia="Times New Roman" w:cstheme="minorHAnsi"/>
          <w:sz w:val="24"/>
          <w:szCs w:val="24"/>
        </w:rPr>
        <w:t xml:space="preserve"> who is at risk of radicalisation or who may be about to commit an act of terrorism must contact the Prevent Team and/or Police; or the MASH.</w:t>
      </w:r>
    </w:p>
    <w:p w:rsidR="00467B13" w:rsidRDefault="00467B13" w:rsidP="0020441A">
      <w:pPr>
        <w:spacing w:after="0" w:line="240" w:lineRule="auto"/>
        <w:rPr>
          <w:rFonts w:ascii="Arial" w:eastAsia="Times New Roman" w:hAnsi="Arial" w:cs="Arial"/>
          <w:sz w:val="26"/>
          <w:szCs w:val="26"/>
        </w:rPr>
      </w:pPr>
    </w:p>
    <w:p w:rsidR="005F1983" w:rsidRPr="00081A29" w:rsidRDefault="005F1983" w:rsidP="005F1983">
      <w:pPr>
        <w:spacing w:after="0" w:line="240" w:lineRule="auto"/>
        <w:rPr>
          <w:rFonts w:eastAsia="Times New Roman" w:cstheme="minorHAnsi"/>
          <w:b/>
          <w:sz w:val="24"/>
          <w:szCs w:val="24"/>
        </w:rPr>
      </w:pPr>
      <w:r w:rsidRPr="00081A29">
        <w:rPr>
          <w:rFonts w:eastAsia="Times New Roman" w:cstheme="minorHAnsi"/>
          <w:b/>
          <w:sz w:val="24"/>
          <w:szCs w:val="24"/>
        </w:rPr>
        <w:t>Gangs</w:t>
      </w:r>
    </w:p>
    <w:p w:rsidR="005F1983" w:rsidRPr="00081A29" w:rsidRDefault="005F1983" w:rsidP="005F1983">
      <w:pPr>
        <w:spacing w:after="0" w:line="240" w:lineRule="auto"/>
        <w:rPr>
          <w:rFonts w:eastAsia="Times New Roman" w:cstheme="minorHAnsi"/>
          <w:sz w:val="24"/>
          <w:szCs w:val="24"/>
        </w:rPr>
      </w:pPr>
      <w:r w:rsidRPr="00081A29">
        <w:rPr>
          <w:rFonts w:eastAsia="Times New Roman" w:cstheme="minorHAnsi"/>
          <w:sz w:val="24"/>
          <w:szCs w:val="24"/>
        </w:rPr>
        <w:t>A gang is usually considered to be a group of people who spend time in public places</w:t>
      </w:r>
      <w:r w:rsidR="00081A29">
        <w:rPr>
          <w:rFonts w:eastAsia="Times New Roman" w:cstheme="minorHAnsi"/>
          <w:sz w:val="24"/>
          <w:szCs w:val="24"/>
        </w:rPr>
        <w:t>. This group of people see themselves and are seen by others as a noticeable group. Members of the group engage in a range of criminal activity and violence.</w:t>
      </w:r>
    </w:p>
    <w:p w:rsidR="005F1983" w:rsidRPr="005F1983" w:rsidRDefault="005F1983" w:rsidP="005F1983">
      <w:pPr>
        <w:spacing w:after="0" w:line="240" w:lineRule="auto"/>
        <w:ind w:left="720"/>
        <w:rPr>
          <w:rFonts w:ascii="Arial" w:eastAsia="Times New Roman" w:hAnsi="Arial" w:cs="Arial"/>
          <w:sz w:val="26"/>
          <w:szCs w:val="26"/>
        </w:rPr>
      </w:pPr>
    </w:p>
    <w:p w:rsidR="005F1983" w:rsidRPr="00081A29" w:rsidRDefault="005F1983" w:rsidP="005F1983">
      <w:pPr>
        <w:spacing w:after="0" w:line="240" w:lineRule="auto"/>
        <w:rPr>
          <w:rFonts w:eastAsia="Times New Roman" w:cstheme="minorHAnsi"/>
          <w:sz w:val="24"/>
          <w:szCs w:val="24"/>
        </w:rPr>
      </w:pPr>
      <w:r w:rsidRPr="00081A29">
        <w:rPr>
          <w:rFonts w:eastAsia="Times New Roman" w:cstheme="minorHAnsi"/>
          <w:sz w:val="24"/>
          <w:szCs w:val="24"/>
        </w:rPr>
        <w:t xml:space="preserve">They may also have any or all of the following features: </w:t>
      </w:r>
    </w:p>
    <w:p w:rsidR="00081A29" w:rsidRDefault="005F1983" w:rsidP="00E45780">
      <w:pPr>
        <w:pStyle w:val="ListParagraph"/>
        <w:numPr>
          <w:ilvl w:val="0"/>
          <w:numId w:val="12"/>
        </w:numPr>
        <w:spacing w:after="0" w:line="240" w:lineRule="auto"/>
        <w:rPr>
          <w:rFonts w:eastAsia="Times New Roman" w:cstheme="minorHAnsi"/>
          <w:sz w:val="24"/>
          <w:szCs w:val="24"/>
        </w:rPr>
      </w:pPr>
      <w:r w:rsidRPr="00081A29">
        <w:rPr>
          <w:rFonts w:eastAsia="Times New Roman" w:cstheme="minorHAnsi"/>
          <w:sz w:val="24"/>
          <w:szCs w:val="24"/>
        </w:rPr>
        <w:t>identify wit</w:t>
      </w:r>
      <w:r w:rsidR="00081A29">
        <w:rPr>
          <w:rFonts w:eastAsia="Times New Roman" w:cstheme="minorHAnsi"/>
          <w:sz w:val="24"/>
          <w:szCs w:val="24"/>
        </w:rPr>
        <w:t>h or lay a claim over territory</w:t>
      </w:r>
    </w:p>
    <w:p w:rsidR="005F1983" w:rsidRPr="00081A29" w:rsidRDefault="005F1983" w:rsidP="00E45780">
      <w:pPr>
        <w:pStyle w:val="ListParagraph"/>
        <w:numPr>
          <w:ilvl w:val="0"/>
          <w:numId w:val="12"/>
        </w:numPr>
        <w:spacing w:after="0" w:line="240" w:lineRule="auto"/>
        <w:rPr>
          <w:rFonts w:eastAsia="Times New Roman" w:cstheme="minorHAnsi"/>
          <w:sz w:val="24"/>
          <w:szCs w:val="24"/>
        </w:rPr>
      </w:pPr>
      <w:r w:rsidRPr="00081A29">
        <w:rPr>
          <w:rFonts w:eastAsia="Times New Roman" w:cstheme="minorHAnsi"/>
          <w:sz w:val="24"/>
          <w:szCs w:val="24"/>
        </w:rPr>
        <w:t>are in conflict with other, similar gangs</w:t>
      </w:r>
    </w:p>
    <w:p w:rsidR="005F1983" w:rsidRDefault="005F1983" w:rsidP="005F1983">
      <w:pPr>
        <w:spacing w:after="0" w:line="240" w:lineRule="auto"/>
        <w:rPr>
          <w:rFonts w:ascii="Arial" w:eastAsia="Times New Roman" w:hAnsi="Arial" w:cs="Arial"/>
          <w:sz w:val="26"/>
          <w:szCs w:val="26"/>
        </w:rPr>
      </w:pPr>
    </w:p>
    <w:p w:rsidR="005F1983" w:rsidRPr="00081A29" w:rsidRDefault="005F1983" w:rsidP="005F1983">
      <w:pPr>
        <w:spacing w:after="0" w:line="240" w:lineRule="auto"/>
        <w:rPr>
          <w:rFonts w:eastAsia="Times New Roman" w:cstheme="minorHAnsi"/>
          <w:sz w:val="24"/>
          <w:szCs w:val="24"/>
        </w:rPr>
      </w:pPr>
      <w:r w:rsidRPr="00081A29">
        <w:rPr>
          <w:rFonts w:eastAsia="Times New Roman" w:cstheme="minorHAnsi"/>
          <w:sz w:val="24"/>
          <w:szCs w:val="24"/>
        </w:rPr>
        <w:t>However, if the majority of offending is of a lower non-violent level then they would be considered a peer group not a gang.</w:t>
      </w:r>
    </w:p>
    <w:p w:rsidR="005F1983" w:rsidRPr="00081A29" w:rsidRDefault="005F1983" w:rsidP="005F1983">
      <w:pPr>
        <w:spacing w:after="0" w:line="240" w:lineRule="auto"/>
        <w:rPr>
          <w:rFonts w:eastAsia="Times New Roman" w:cstheme="minorHAnsi"/>
          <w:sz w:val="24"/>
          <w:szCs w:val="24"/>
        </w:rPr>
      </w:pPr>
    </w:p>
    <w:p w:rsidR="005F1983" w:rsidRPr="00081A29" w:rsidRDefault="005F1983" w:rsidP="005F1983">
      <w:pPr>
        <w:spacing w:after="0" w:line="240" w:lineRule="auto"/>
        <w:rPr>
          <w:rFonts w:eastAsia="Times New Roman" w:cstheme="minorHAnsi"/>
          <w:sz w:val="24"/>
          <w:szCs w:val="24"/>
        </w:rPr>
      </w:pPr>
      <w:r w:rsidRPr="00081A29">
        <w:rPr>
          <w:rFonts w:eastAsia="Times New Roman" w:cstheme="minorHAnsi"/>
          <w:sz w:val="24"/>
          <w:szCs w:val="24"/>
        </w:rPr>
        <w:t>A criminal network (which is</w:t>
      </w:r>
      <w:r w:rsidR="00081A29">
        <w:rPr>
          <w:rFonts w:eastAsia="Times New Roman" w:cstheme="minorHAnsi"/>
          <w:sz w:val="24"/>
          <w:szCs w:val="24"/>
        </w:rPr>
        <w:t xml:space="preserve"> different to a gang) is a</w:t>
      </w:r>
      <w:r w:rsidRPr="00081A29">
        <w:rPr>
          <w:rFonts w:eastAsia="Times New Roman" w:cstheme="minorHAnsi"/>
          <w:sz w:val="24"/>
          <w:szCs w:val="24"/>
        </w:rPr>
        <w:t xml:space="preserve"> group of individuals involved in persistent criminality for some form of personal gain</w:t>
      </w:r>
      <w:r w:rsidR="00081A29">
        <w:rPr>
          <w:rFonts w:eastAsia="Times New Roman" w:cstheme="minorHAnsi"/>
          <w:sz w:val="24"/>
          <w:szCs w:val="24"/>
        </w:rPr>
        <w:t xml:space="preserve">. </w:t>
      </w:r>
      <w:r w:rsidRPr="00081A29">
        <w:rPr>
          <w:rFonts w:eastAsia="Times New Roman" w:cstheme="minorHAnsi"/>
          <w:sz w:val="24"/>
          <w:szCs w:val="24"/>
        </w:rPr>
        <w:t xml:space="preserve"> </w:t>
      </w:r>
      <w:r w:rsidR="00081A29">
        <w:rPr>
          <w:rFonts w:eastAsia="Times New Roman" w:cstheme="minorHAnsi"/>
          <w:sz w:val="24"/>
          <w:szCs w:val="24"/>
        </w:rPr>
        <w:t>T</w:t>
      </w:r>
      <w:r w:rsidRPr="00081A29">
        <w:rPr>
          <w:rFonts w:eastAsia="Times New Roman" w:cstheme="minorHAnsi"/>
          <w:sz w:val="24"/>
          <w:szCs w:val="24"/>
        </w:rPr>
        <w:t>his includes profit and/or to gain or demonstrate status) which is causing significant harm to the community</w:t>
      </w:r>
      <w:r w:rsidR="00857ADA">
        <w:rPr>
          <w:rFonts w:eastAsia="Times New Roman" w:cstheme="minorHAnsi"/>
          <w:sz w:val="24"/>
          <w:szCs w:val="24"/>
        </w:rPr>
        <w:t>, for example:</w:t>
      </w:r>
      <w:r w:rsidRPr="00081A29">
        <w:rPr>
          <w:rFonts w:eastAsia="Times New Roman" w:cstheme="minorHAnsi"/>
          <w:sz w:val="24"/>
          <w:szCs w:val="24"/>
        </w:rPr>
        <w:t xml:space="preserve"> </w:t>
      </w:r>
    </w:p>
    <w:p w:rsidR="005F1983" w:rsidRPr="00081A29" w:rsidRDefault="005F1983" w:rsidP="00E45780">
      <w:pPr>
        <w:pStyle w:val="ListParagraph"/>
        <w:numPr>
          <w:ilvl w:val="0"/>
          <w:numId w:val="12"/>
        </w:numPr>
        <w:spacing w:after="0" w:line="240" w:lineRule="auto"/>
        <w:rPr>
          <w:rFonts w:eastAsia="Times New Roman" w:cstheme="minorHAnsi"/>
          <w:sz w:val="24"/>
          <w:szCs w:val="24"/>
        </w:rPr>
      </w:pPr>
      <w:r w:rsidRPr="00081A29">
        <w:rPr>
          <w:rFonts w:eastAsia="Times New Roman" w:cstheme="minorHAnsi"/>
          <w:sz w:val="24"/>
          <w:szCs w:val="24"/>
        </w:rPr>
        <w:t>a group that keeps breaking the law to make money</w:t>
      </w:r>
    </w:p>
    <w:p w:rsidR="005F1983" w:rsidRPr="00081A29" w:rsidRDefault="005F1983" w:rsidP="00E45780">
      <w:pPr>
        <w:pStyle w:val="ListParagraph"/>
        <w:numPr>
          <w:ilvl w:val="0"/>
          <w:numId w:val="12"/>
        </w:numPr>
        <w:spacing w:after="0" w:line="240" w:lineRule="auto"/>
        <w:rPr>
          <w:rFonts w:eastAsia="Times New Roman" w:cstheme="minorHAnsi"/>
          <w:sz w:val="24"/>
          <w:szCs w:val="24"/>
        </w:rPr>
      </w:pPr>
      <w:r w:rsidRPr="00081A29">
        <w:rPr>
          <w:rFonts w:eastAsia="Times New Roman" w:cstheme="minorHAnsi"/>
          <w:sz w:val="24"/>
          <w:szCs w:val="24"/>
        </w:rPr>
        <w:t>this law-breaking is causing harm to the community</w:t>
      </w:r>
    </w:p>
    <w:p w:rsidR="005F1983" w:rsidRPr="00081A29" w:rsidRDefault="005F1983" w:rsidP="00E45780">
      <w:pPr>
        <w:pStyle w:val="ListParagraph"/>
        <w:numPr>
          <w:ilvl w:val="0"/>
          <w:numId w:val="12"/>
        </w:numPr>
        <w:spacing w:after="0" w:line="240" w:lineRule="auto"/>
        <w:rPr>
          <w:rFonts w:eastAsia="Times New Roman" w:cstheme="minorHAnsi"/>
          <w:sz w:val="24"/>
          <w:szCs w:val="24"/>
        </w:rPr>
      </w:pPr>
      <w:r w:rsidRPr="00081A29">
        <w:rPr>
          <w:rFonts w:eastAsia="Times New Roman" w:cstheme="minorHAnsi"/>
          <w:sz w:val="24"/>
          <w:szCs w:val="24"/>
        </w:rPr>
        <w:t>or, this law-breaking is a problem internationally (e.g. people trafficking)</w:t>
      </w:r>
    </w:p>
    <w:p w:rsidR="005F1983" w:rsidRPr="00081A29" w:rsidRDefault="005F1983" w:rsidP="00E45780">
      <w:pPr>
        <w:pStyle w:val="ListParagraph"/>
        <w:numPr>
          <w:ilvl w:val="0"/>
          <w:numId w:val="12"/>
        </w:numPr>
        <w:spacing w:after="0" w:line="240" w:lineRule="auto"/>
        <w:rPr>
          <w:rFonts w:eastAsia="Times New Roman" w:cstheme="minorHAnsi"/>
          <w:sz w:val="24"/>
          <w:szCs w:val="24"/>
        </w:rPr>
      </w:pPr>
      <w:r w:rsidRPr="00081A29">
        <w:rPr>
          <w:rFonts w:eastAsia="Times New Roman" w:cstheme="minorHAnsi"/>
          <w:sz w:val="24"/>
          <w:szCs w:val="24"/>
        </w:rPr>
        <w:t>violence is used in order to make money (e.g. to scare people into giving them money)</w:t>
      </w:r>
    </w:p>
    <w:p w:rsidR="005F1983" w:rsidRPr="00081A29" w:rsidRDefault="005F1983" w:rsidP="00E45780">
      <w:pPr>
        <w:pStyle w:val="ListParagraph"/>
        <w:numPr>
          <w:ilvl w:val="0"/>
          <w:numId w:val="12"/>
        </w:numPr>
        <w:spacing w:after="0" w:line="240" w:lineRule="auto"/>
        <w:rPr>
          <w:rFonts w:eastAsia="Times New Roman" w:cstheme="minorHAnsi"/>
          <w:sz w:val="24"/>
          <w:szCs w:val="24"/>
        </w:rPr>
      </w:pPr>
      <w:r w:rsidRPr="00081A29">
        <w:rPr>
          <w:rFonts w:eastAsia="Times New Roman" w:cstheme="minorHAnsi"/>
          <w:sz w:val="24"/>
          <w:szCs w:val="24"/>
        </w:rPr>
        <w:t>they are running an illegal business (e.g. drug trafficking)</w:t>
      </w:r>
    </w:p>
    <w:p w:rsidR="0044375E" w:rsidRDefault="0044375E" w:rsidP="0020441A">
      <w:pPr>
        <w:spacing w:after="0" w:line="240" w:lineRule="auto"/>
        <w:rPr>
          <w:rFonts w:eastAsia="Times New Roman" w:cstheme="minorHAnsi"/>
          <w:b/>
          <w:sz w:val="24"/>
          <w:szCs w:val="24"/>
        </w:rPr>
      </w:pPr>
    </w:p>
    <w:p w:rsidR="00467B13" w:rsidRPr="00857ADA" w:rsidRDefault="008F6662" w:rsidP="0020441A">
      <w:pPr>
        <w:spacing w:after="0" w:line="240" w:lineRule="auto"/>
        <w:rPr>
          <w:rFonts w:ascii="Arial" w:eastAsia="Times New Roman" w:hAnsi="Arial" w:cs="Arial"/>
          <w:b/>
          <w:sz w:val="26"/>
          <w:szCs w:val="26"/>
        </w:rPr>
      </w:pPr>
      <w:r w:rsidRPr="00857ADA">
        <w:rPr>
          <w:rFonts w:eastAsia="Times New Roman" w:cstheme="minorHAnsi"/>
          <w:b/>
          <w:sz w:val="24"/>
          <w:szCs w:val="24"/>
        </w:rPr>
        <w:t>Domestic Violence</w:t>
      </w:r>
    </w:p>
    <w:p w:rsidR="00BB5D2D" w:rsidRPr="00857ADA" w:rsidRDefault="00BB5D2D" w:rsidP="00BB5D2D">
      <w:pPr>
        <w:spacing w:after="0" w:line="240" w:lineRule="auto"/>
        <w:rPr>
          <w:rFonts w:eastAsia="Times New Roman" w:cstheme="minorHAnsi"/>
          <w:sz w:val="24"/>
          <w:szCs w:val="24"/>
        </w:rPr>
      </w:pPr>
      <w:r w:rsidRPr="00857ADA">
        <w:rPr>
          <w:rFonts w:eastAsia="Times New Roman" w:cstheme="minorHAnsi"/>
          <w:sz w:val="24"/>
          <w:szCs w:val="24"/>
        </w:rPr>
        <w:t>Domestic abuse is any type of controlling, bullying, threatening or violent behaviour between people in a relationship. But it isn’t just physical violence – domestic abuse includes emotional, physical, sexual, financial or psychological abuse.</w:t>
      </w:r>
    </w:p>
    <w:p w:rsidR="00BB5D2D" w:rsidRPr="00857ADA" w:rsidRDefault="00BB5D2D" w:rsidP="00BB5D2D">
      <w:pPr>
        <w:spacing w:after="0" w:line="240" w:lineRule="auto"/>
        <w:rPr>
          <w:rFonts w:eastAsia="Times New Roman" w:cstheme="minorHAnsi"/>
          <w:sz w:val="24"/>
          <w:szCs w:val="24"/>
        </w:rPr>
      </w:pPr>
    </w:p>
    <w:p w:rsidR="00BB5D2D" w:rsidRPr="00857ADA" w:rsidRDefault="00BB5D2D" w:rsidP="00BB5D2D">
      <w:pPr>
        <w:spacing w:after="0" w:line="240" w:lineRule="auto"/>
        <w:rPr>
          <w:rFonts w:eastAsia="Times New Roman" w:cstheme="minorHAnsi"/>
          <w:sz w:val="24"/>
          <w:szCs w:val="24"/>
        </w:rPr>
      </w:pPr>
      <w:r w:rsidRPr="00857ADA">
        <w:rPr>
          <w:rFonts w:eastAsia="Times New Roman" w:cstheme="minorHAnsi"/>
          <w:sz w:val="24"/>
          <w:szCs w:val="24"/>
        </w:rPr>
        <w:lastRenderedPageBreak/>
        <w:t>It can happen in any relationship, and even after the relationship has ended. Both men and women can be abused or abusers.</w:t>
      </w:r>
    </w:p>
    <w:p w:rsidR="002C53DB" w:rsidRDefault="002C53DB" w:rsidP="0020441A">
      <w:pPr>
        <w:spacing w:after="0" w:line="240" w:lineRule="auto"/>
        <w:rPr>
          <w:rFonts w:eastAsia="Times New Roman" w:cstheme="minorHAnsi"/>
          <w:sz w:val="24"/>
          <w:szCs w:val="24"/>
        </w:rPr>
      </w:pPr>
    </w:p>
    <w:p w:rsidR="00BB5D2D" w:rsidRPr="00857ADA" w:rsidRDefault="00BB5D2D" w:rsidP="0020441A">
      <w:pPr>
        <w:spacing w:after="0" w:line="240" w:lineRule="auto"/>
        <w:rPr>
          <w:rFonts w:eastAsia="Times New Roman" w:cstheme="minorHAnsi"/>
          <w:sz w:val="24"/>
          <w:szCs w:val="24"/>
        </w:rPr>
      </w:pPr>
      <w:r w:rsidRPr="00857ADA">
        <w:rPr>
          <w:rFonts w:eastAsia="Times New Roman" w:cstheme="minorHAnsi"/>
          <w:sz w:val="24"/>
          <w:szCs w:val="24"/>
        </w:rPr>
        <w:t>Domestic abuse can seriously harm children and young people. Witnessing domestic abuse is child abuse, and teenagers can suffer domestic abuse in their relationships.</w:t>
      </w:r>
      <w:r w:rsidR="00C90BF0" w:rsidRPr="00857ADA">
        <w:rPr>
          <w:rFonts w:eastAsia="Times New Roman" w:cstheme="minorHAnsi"/>
          <w:sz w:val="24"/>
          <w:szCs w:val="24"/>
        </w:rPr>
        <w:t xml:space="preserve"> In relationships where there is domestic violence and abuse, children witness about three-quarters of the abusive incidents. About half the children in such families have themselves been badly hit or beaten. Sexual and emotional </w:t>
      </w:r>
      <w:r w:rsidR="0044375E" w:rsidRPr="00857ADA">
        <w:rPr>
          <w:rFonts w:eastAsia="Times New Roman" w:cstheme="minorHAnsi"/>
          <w:sz w:val="24"/>
          <w:szCs w:val="24"/>
        </w:rPr>
        <w:t>abuse is</w:t>
      </w:r>
      <w:r w:rsidR="00C90BF0" w:rsidRPr="00857ADA">
        <w:rPr>
          <w:rFonts w:eastAsia="Times New Roman" w:cstheme="minorHAnsi"/>
          <w:sz w:val="24"/>
          <w:szCs w:val="24"/>
        </w:rPr>
        <w:t xml:space="preserve"> also more likely to happen in these families.</w:t>
      </w:r>
    </w:p>
    <w:p w:rsidR="00467B13" w:rsidRPr="00857ADA" w:rsidRDefault="00467B13" w:rsidP="0020441A">
      <w:pPr>
        <w:spacing w:after="0" w:line="240" w:lineRule="auto"/>
        <w:rPr>
          <w:rFonts w:eastAsia="Times New Roman" w:cstheme="minorHAnsi"/>
          <w:sz w:val="24"/>
          <w:szCs w:val="24"/>
        </w:rPr>
      </w:pPr>
    </w:p>
    <w:p w:rsidR="00467B13" w:rsidRDefault="00467B13" w:rsidP="0020441A">
      <w:pPr>
        <w:spacing w:after="0" w:line="240" w:lineRule="auto"/>
        <w:rPr>
          <w:rFonts w:ascii="Arial" w:eastAsia="Times New Roman" w:hAnsi="Arial" w:cs="Arial"/>
          <w:sz w:val="26"/>
          <w:szCs w:val="26"/>
        </w:rPr>
      </w:pPr>
    </w:p>
    <w:p w:rsidR="00084A6F" w:rsidRDefault="00084A6F" w:rsidP="002C66E6">
      <w:pPr>
        <w:spacing w:after="0" w:line="240" w:lineRule="auto"/>
        <w:jc w:val="right"/>
        <w:rPr>
          <w:rFonts w:ascii="Arial" w:eastAsia="Times New Roman" w:hAnsi="Arial" w:cs="Arial"/>
          <w:sz w:val="26"/>
          <w:szCs w:val="26"/>
        </w:rPr>
      </w:pPr>
    </w:p>
    <w:p w:rsidR="00084A6F" w:rsidRDefault="00084A6F" w:rsidP="002C66E6">
      <w:pPr>
        <w:spacing w:after="0" w:line="240" w:lineRule="auto"/>
        <w:jc w:val="right"/>
        <w:rPr>
          <w:rFonts w:ascii="Arial" w:eastAsia="Times New Roman" w:hAnsi="Arial" w:cs="Arial"/>
          <w:sz w:val="26"/>
          <w:szCs w:val="26"/>
        </w:rPr>
      </w:pPr>
    </w:p>
    <w:p w:rsidR="006A039D" w:rsidRDefault="006A039D" w:rsidP="002C66E6">
      <w:pPr>
        <w:spacing w:after="0" w:line="240" w:lineRule="auto"/>
        <w:jc w:val="right"/>
        <w:rPr>
          <w:rFonts w:ascii="Arial" w:eastAsia="Times New Roman" w:hAnsi="Arial" w:cs="Arial"/>
          <w:sz w:val="26"/>
          <w:szCs w:val="26"/>
        </w:rPr>
      </w:pPr>
    </w:p>
    <w:p w:rsidR="00467B13" w:rsidRDefault="002C66E6" w:rsidP="002C66E6">
      <w:pPr>
        <w:spacing w:after="0" w:line="240" w:lineRule="auto"/>
        <w:jc w:val="right"/>
        <w:rPr>
          <w:rFonts w:ascii="Arial" w:eastAsia="Times New Roman" w:hAnsi="Arial" w:cs="Arial"/>
          <w:sz w:val="26"/>
          <w:szCs w:val="26"/>
        </w:rPr>
      </w:pPr>
      <w:r>
        <w:rPr>
          <w:rFonts w:ascii="Arial" w:eastAsia="Times New Roman" w:hAnsi="Arial" w:cs="Arial"/>
          <w:sz w:val="26"/>
          <w:szCs w:val="26"/>
        </w:rPr>
        <w:t>Appendix 3</w:t>
      </w:r>
    </w:p>
    <w:p w:rsidR="00081A29" w:rsidRDefault="00081A29" w:rsidP="002C66E6">
      <w:pPr>
        <w:pStyle w:val="ListParagraph"/>
        <w:spacing w:after="0" w:line="240" w:lineRule="auto"/>
        <w:ind w:left="0"/>
        <w:jc w:val="center"/>
        <w:rPr>
          <w:b/>
          <w:sz w:val="28"/>
          <w:szCs w:val="28"/>
        </w:rPr>
      </w:pPr>
      <w:r w:rsidRPr="002C66E6">
        <w:rPr>
          <w:b/>
          <w:sz w:val="28"/>
          <w:szCs w:val="28"/>
        </w:rPr>
        <w:t>Procedure in the event of a disclosure</w:t>
      </w:r>
    </w:p>
    <w:p w:rsidR="00672CCC" w:rsidRPr="002C66E6" w:rsidRDefault="00672CCC" w:rsidP="002C66E6">
      <w:pPr>
        <w:pStyle w:val="ListParagraph"/>
        <w:spacing w:after="0" w:line="240" w:lineRule="auto"/>
        <w:ind w:left="0"/>
        <w:jc w:val="center"/>
        <w:rPr>
          <w:b/>
          <w:sz w:val="28"/>
          <w:szCs w:val="28"/>
        </w:rPr>
      </w:pPr>
    </w:p>
    <w:p w:rsidR="00081A29" w:rsidRDefault="00081A29" w:rsidP="002C66E6">
      <w:pPr>
        <w:pStyle w:val="ListParagraph"/>
        <w:spacing w:after="0" w:line="240" w:lineRule="auto"/>
        <w:ind w:hanging="720"/>
        <w:jc w:val="both"/>
        <w:rPr>
          <w:sz w:val="24"/>
          <w:szCs w:val="24"/>
        </w:rPr>
      </w:pPr>
      <w:r w:rsidRPr="00342181">
        <w:rPr>
          <w:sz w:val="24"/>
          <w:szCs w:val="24"/>
        </w:rPr>
        <w:tab/>
        <w:t>It is important that children are protected from abuse. All complaints, allegations or suspicions must be taken seriously. This procedure must be followed whenever an allegation is made that a child has been abused or when there is a suspicion that a child has been abused. Promises of confidentiality should not be given as this may conflict with the need to ensure the safety and welfare of the child.</w:t>
      </w:r>
    </w:p>
    <w:p w:rsidR="002C66E6" w:rsidRPr="00342181" w:rsidRDefault="002C66E6" w:rsidP="002C66E6">
      <w:pPr>
        <w:pStyle w:val="ListParagraph"/>
        <w:spacing w:after="0" w:line="240" w:lineRule="auto"/>
        <w:ind w:hanging="720"/>
        <w:jc w:val="both"/>
        <w:rPr>
          <w:sz w:val="24"/>
          <w:szCs w:val="24"/>
        </w:rPr>
      </w:pPr>
    </w:p>
    <w:p w:rsidR="00081A29" w:rsidRPr="00342181" w:rsidRDefault="00081A29" w:rsidP="00081A29">
      <w:pPr>
        <w:pStyle w:val="ListParagraph"/>
        <w:ind w:hanging="720"/>
        <w:jc w:val="both"/>
        <w:rPr>
          <w:sz w:val="24"/>
          <w:szCs w:val="24"/>
        </w:rPr>
      </w:pPr>
      <w:r w:rsidRPr="00342181">
        <w:rPr>
          <w:sz w:val="24"/>
          <w:szCs w:val="24"/>
        </w:rPr>
        <w:tab/>
        <w:t xml:space="preserve">If the complainant is the child, questions should be kept to the minimum necessary to understand what is being alleged and leading questions should be avoided. The use of leading questions can cause problems for the subsequent investigation and any court proceedings. </w:t>
      </w:r>
    </w:p>
    <w:p w:rsidR="00081A29" w:rsidRPr="005321F1" w:rsidRDefault="00081A29" w:rsidP="00081A29">
      <w:pPr>
        <w:ind w:left="720" w:hanging="720"/>
        <w:jc w:val="both"/>
        <w:rPr>
          <w:rFonts w:ascii="Calibri" w:hAnsi="Calibri" w:cs="Calibri"/>
          <w:sz w:val="24"/>
          <w:szCs w:val="24"/>
        </w:rPr>
      </w:pPr>
      <w:r w:rsidRPr="005321F1">
        <w:rPr>
          <w:rFonts w:ascii="Calibri" w:hAnsi="Calibri" w:cs="Calibri"/>
          <w:sz w:val="24"/>
          <w:szCs w:val="24"/>
        </w:rPr>
        <w:tab/>
        <w:t>A full record shall be made as soon as possible of the nature of the allegation and any other relevant information.  Use the child/young person’s words or explanations – do not translate into your own words, in case you have misconstrued what the child/young person was trying to say.</w:t>
      </w:r>
    </w:p>
    <w:p w:rsidR="00081A29" w:rsidRPr="0066400B" w:rsidRDefault="00081A29" w:rsidP="00081A29">
      <w:pPr>
        <w:ind w:left="720" w:hanging="720"/>
        <w:jc w:val="both"/>
        <w:rPr>
          <w:rFonts w:ascii="Calibri" w:hAnsi="Calibri" w:cs="Calibri"/>
          <w:sz w:val="24"/>
          <w:szCs w:val="24"/>
        </w:rPr>
      </w:pPr>
      <w:r w:rsidRPr="0066400B">
        <w:rPr>
          <w:rFonts w:ascii="Calibri" w:hAnsi="Calibri" w:cs="Calibri"/>
          <w:sz w:val="24"/>
          <w:szCs w:val="24"/>
        </w:rPr>
        <w:tab/>
        <w:t>Record any discussion or actions taken within 24 hours.  Details must include as far as practical:</w:t>
      </w:r>
    </w:p>
    <w:p w:rsidR="00081A29" w:rsidRPr="005A0B52" w:rsidRDefault="00081A29" w:rsidP="008C465B">
      <w:pPr>
        <w:pStyle w:val="Numberedparagraph"/>
        <w:numPr>
          <w:ilvl w:val="0"/>
          <w:numId w:val="3"/>
        </w:numPr>
      </w:pPr>
      <w:r w:rsidRPr="005A0B52">
        <w:t>Name of child or young person</w:t>
      </w:r>
    </w:p>
    <w:p w:rsidR="00081A29" w:rsidRPr="005A0B52" w:rsidRDefault="00081A29" w:rsidP="008C465B">
      <w:pPr>
        <w:pStyle w:val="Numberedparagraph"/>
        <w:numPr>
          <w:ilvl w:val="0"/>
          <w:numId w:val="3"/>
        </w:numPr>
      </w:pPr>
      <w:r w:rsidRPr="005A0B52">
        <w:t>Age</w:t>
      </w:r>
    </w:p>
    <w:p w:rsidR="00081A29" w:rsidRPr="005A0B52" w:rsidRDefault="00081A29" w:rsidP="008C465B">
      <w:pPr>
        <w:pStyle w:val="Numberedparagraph"/>
        <w:numPr>
          <w:ilvl w:val="0"/>
          <w:numId w:val="3"/>
        </w:numPr>
      </w:pPr>
      <w:r w:rsidRPr="005A0B52">
        <w:t>Home address (if known)</w:t>
      </w:r>
    </w:p>
    <w:p w:rsidR="00081A29" w:rsidRPr="005A0B52" w:rsidRDefault="00081A29" w:rsidP="008C465B">
      <w:pPr>
        <w:pStyle w:val="Numberedparagraph"/>
        <w:numPr>
          <w:ilvl w:val="0"/>
          <w:numId w:val="3"/>
        </w:numPr>
      </w:pPr>
      <w:r w:rsidRPr="005A0B52">
        <w:t>Date of Birth (if known)</w:t>
      </w:r>
    </w:p>
    <w:p w:rsidR="00081A29" w:rsidRPr="005A0B52" w:rsidRDefault="00081A29" w:rsidP="008C465B">
      <w:pPr>
        <w:pStyle w:val="Numberedparagraph"/>
        <w:numPr>
          <w:ilvl w:val="0"/>
          <w:numId w:val="3"/>
        </w:numPr>
      </w:pPr>
      <w:r w:rsidRPr="005A0B52">
        <w:t>Name/s and address of parent/s with parental responsibility</w:t>
      </w:r>
    </w:p>
    <w:p w:rsidR="00081A29" w:rsidRPr="005A0B52" w:rsidRDefault="00081A29" w:rsidP="008C465B">
      <w:pPr>
        <w:pStyle w:val="Numberedparagraph"/>
        <w:numPr>
          <w:ilvl w:val="0"/>
          <w:numId w:val="3"/>
        </w:numPr>
      </w:pPr>
      <w:r w:rsidRPr="005A0B52">
        <w:t>Telephone numbers if available</w:t>
      </w:r>
    </w:p>
    <w:p w:rsidR="00081A29" w:rsidRPr="005A0B52" w:rsidRDefault="00081A29" w:rsidP="008C465B">
      <w:pPr>
        <w:pStyle w:val="Numberedparagraph"/>
        <w:numPr>
          <w:ilvl w:val="0"/>
          <w:numId w:val="3"/>
        </w:numPr>
      </w:pPr>
      <w:r w:rsidRPr="005A0B52">
        <w:t>Is the person making the report expressing their own concerns, or passing on those of somebody else?  If so, record details.</w:t>
      </w:r>
    </w:p>
    <w:p w:rsidR="00081A29" w:rsidRPr="005A0B52" w:rsidRDefault="00081A29" w:rsidP="008C465B">
      <w:pPr>
        <w:pStyle w:val="Numberedparagraph"/>
        <w:numPr>
          <w:ilvl w:val="0"/>
          <w:numId w:val="3"/>
        </w:numPr>
      </w:pPr>
      <w:r w:rsidRPr="005A0B52">
        <w:lastRenderedPageBreak/>
        <w:t>What has prompted the concerns? Include dates and times of any specific incidents.</w:t>
      </w:r>
    </w:p>
    <w:p w:rsidR="00081A29" w:rsidRPr="005A0B52" w:rsidRDefault="00081A29" w:rsidP="008C465B">
      <w:pPr>
        <w:pStyle w:val="Numberedparagraph"/>
        <w:numPr>
          <w:ilvl w:val="0"/>
          <w:numId w:val="3"/>
        </w:numPr>
      </w:pPr>
      <w:r w:rsidRPr="005A0B52">
        <w:t>Has the child or young person been spoken to? If so, record details.</w:t>
      </w:r>
    </w:p>
    <w:p w:rsidR="00081A29" w:rsidRPr="005A0B52" w:rsidRDefault="00081A29" w:rsidP="008C465B">
      <w:pPr>
        <w:pStyle w:val="Numberedparagraph"/>
        <w:numPr>
          <w:ilvl w:val="0"/>
          <w:numId w:val="3"/>
        </w:numPr>
      </w:pPr>
      <w:r w:rsidRPr="005A0B52">
        <w:t>Has anybody been alleged to be the abuser?  If so, record details.</w:t>
      </w:r>
    </w:p>
    <w:p w:rsidR="00081A29" w:rsidRPr="005A0B52" w:rsidRDefault="00081A29" w:rsidP="008C465B">
      <w:pPr>
        <w:pStyle w:val="Numberedparagraph"/>
        <w:numPr>
          <w:ilvl w:val="0"/>
          <w:numId w:val="3"/>
        </w:numPr>
      </w:pPr>
      <w:r w:rsidRPr="005A0B52">
        <w:t>Who has this been passed on to, in order that app</w:t>
      </w:r>
      <w:r>
        <w:t>ropriate action is taken? E.g. D</w:t>
      </w:r>
      <w:r w:rsidRPr="005A0B52">
        <w:t xml:space="preserve">esignated </w:t>
      </w:r>
      <w:r>
        <w:t>Safeguarding</w:t>
      </w:r>
      <w:r w:rsidRPr="005A0B52">
        <w:t xml:space="preserve"> Officer </w:t>
      </w:r>
    </w:p>
    <w:p w:rsidR="00081A29" w:rsidRPr="005A0B52" w:rsidRDefault="00081A29" w:rsidP="008C465B">
      <w:pPr>
        <w:pStyle w:val="Numberedparagraph"/>
        <w:numPr>
          <w:ilvl w:val="0"/>
          <w:numId w:val="3"/>
        </w:numPr>
      </w:pPr>
      <w:r w:rsidRPr="005A0B52">
        <w:t>Has anyone else been consulted? If so, record details.</w:t>
      </w:r>
    </w:p>
    <w:p w:rsidR="00081A29" w:rsidRDefault="00081A29" w:rsidP="00081A29">
      <w:pPr>
        <w:tabs>
          <w:tab w:val="left" w:pos="8280"/>
        </w:tabs>
        <w:spacing w:after="0" w:line="240" w:lineRule="auto"/>
        <w:ind w:left="720"/>
        <w:jc w:val="both"/>
        <w:rPr>
          <w:rFonts w:ascii="Calibri" w:hAnsi="Calibri" w:cs="Calibri"/>
        </w:rPr>
      </w:pPr>
    </w:p>
    <w:p w:rsidR="00081A29" w:rsidRPr="0066400B" w:rsidRDefault="00081A29" w:rsidP="00081A29">
      <w:pPr>
        <w:ind w:left="720" w:hanging="720"/>
        <w:jc w:val="both"/>
        <w:rPr>
          <w:rFonts w:ascii="Calibri" w:hAnsi="Calibri" w:cs="Calibri"/>
          <w:sz w:val="24"/>
          <w:szCs w:val="24"/>
        </w:rPr>
      </w:pPr>
      <w:r w:rsidRPr="0066400B">
        <w:rPr>
          <w:rFonts w:ascii="Calibri" w:hAnsi="Calibri" w:cs="Calibri"/>
          <w:sz w:val="24"/>
          <w:szCs w:val="24"/>
        </w:rPr>
        <w:tab/>
        <w:t>All records, information and confidential notes should be kept in separate files in a locked drawer or filing cabinet.  Only the designated persons will have access to these files.</w:t>
      </w:r>
    </w:p>
    <w:p w:rsidR="00955C3C" w:rsidRDefault="00081A29" w:rsidP="00081A29">
      <w:pPr>
        <w:pStyle w:val="ListParagraph"/>
        <w:ind w:left="0"/>
        <w:jc w:val="both"/>
        <w:rPr>
          <w:b/>
          <w:sz w:val="24"/>
          <w:szCs w:val="24"/>
        </w:rPr>
      </w:pPr>
      <w:r>
        <w:rPr>
          <w:b/>
          <w:sz w:val="24"/>
          <w:szCs w:val="24"/>
        </w:rPr>
        <w:tab/>
      </w:r>
    </w:p>
    <w:p w:rsidR="00081A29" w:rsidRPr="00342181" w:rsidRDefault="00081A29" w:rsidP="00081A29">
      <w:pPr>
        <w:pStyle w:val="ListParagraph"/>
        <w:ind w:left="0"/>
        <w:jc w:val="both"/>
        <w:rPr>
          <w:b/>
          <w:sz w:val="24"/>
          <w:szCs w:val="24"/>
        </w:rPr>
      </w:pPr>
      <w:r w:rsidRPr="00342181">
        <w:rPr>
          <w:b/>
          <w:sz w:val="24"/>
          <w:szCs w:val="24"/>
        </w:rPr>
        <w:t>Responding appropriately to a child making an allegation of abuse</w:t>
      </w:r>
    </w:p>
    <w:p w:rsidR="00081A29" w:rsidRPr="00342181" w:rsidRDefault="00081A29" w:rsidP="00E45780">
      <w:pPr>
        <w:pStyle w:val="ListParagraph"/>
        <w:numPr>
          <w:ilvl w:val="0"/>
          <w:numId w:val="4"/>
        </w:numPr>
        <w:spacing w:after="0" w:line="240" w:lineRule="auto"/>
        <w:jc w:val="both"/>
        <w:rPr>
          <w:sz w:val="24"/>
          <w:szCs w:val="24"/>
        </w:rPr>
      </w:pPr>
      <w:r>
        <w:rPr>
          <w:sz w:val="24"/>
          <w:szCs w:val="24"/>
        </w:rPr>
        <w:t>Stay calm.</w:t>
      </w:r>
    </w:p>
    <w:p w:rsidR="00081A29" w:rsidRPr="00342181" w:rsidRDefault="00081A29" w:rsidP="00E45780">
      <w:pPr>
        <w:pStyle w:val="ListParagraph"/>
        <w:numPr>
          <w:ilvl w:val="0"/>
          <w:numId w:val="4"/>
        </w:numPr>
        <w:spacing w:after="0" w:line="240" w:lineRule="auto"/>
        <w:jc w:val="both"/>
        <w:rPr>
          <w:sz w:val="24"/>
          <w:szCs w:val="24"/>
        </w:rPr>
      </w:pPr>
      <w:r w:rsidRPr="00342181">
        <w:rPr>
          <w:sz w:val="24"/>
          <w:szCs w:val="24"/>
        </w:rPr>
        <w:t>L</w:t>
      </w:r>
      <w:r>
        <w:rPr>
          <w:sz w:val="24"/>
          <w:szCs w:val="24"/>
        </w:rPr>
        <w:t>isten carefully to what is said.</w:t>
      </w:r>
    </w:p>
    <w:p w:rsidR="00081A29" w:rsidRPr="00342181" w:rsidRDefault="00081A29" w:rsidP="00E45780">
      <w:pPr>
        <w:pStyle w:val="ListParagraph"/>
        <w:numPr>
          <w:ilvl w:val="0"/>
          <w:numId w:val="4"/>
        </w:numPr>
        <w:spacing w:after="0" w:line="240" w:lineRule="auto"/>
        <w:jc w:val="both"/>
        <w:rPr>
          <w:sz w:val="24"/>
          <w:szCs w:val="24"/>
        </w:rPr>
      </w:pPr>
      <w:r w:rsidRPr="00342181">
        <w:rPr>
          <w:sz w:val="24"/>
          <w:szCs w:val="24"/>
        </w:rPr>
        <w:t>Find an appropriate early opportunity to explain that it is likely th</w:t>
      </w:r>
      <w:r>
        <w:rPr>
          <w:sz w:val="24"/>
          <w:szCs w:val="24"/>
        </w:rPr>
        <w:t xml:space="preserve">at the information will need to </w:t>
      </w:r>
      <w:r w:rsidRPr="00342181">
        <w:rPr>
          <w:sz w:val="24"/>
          <w:szCs w:val="24"/>
        </w:rPr>
        <w:t>be shared with others –</w:t>
      </w:r>
      <w:r>
        <w:rPr>
          <w:sz w:val="24"/>
          <w:szCs w:val="24"/>
        </w:rPr>
        <w:t xml:space="preserve"> do not promise to keep secrets.</w:t>
      </w:r>
    </w:p>
    <w:p w:rsidR="00081A29" w:rsidRPr="00342181" w:rsidRDefault="00081A29" w:rsidP="00E45780">
      <w:pPr>
        <w:pStyle w:val="ListParagraph"/>
        <w:numPr>
          <w:ilvl w:val="0"/>
          <w:numId w:val="4"/>
        </w:numPr>
        <w:spacing w:after="0" w:line="240" w:lineRule="auto"/>
        <w:jc w:val="both"/>
        <w:rPr>
          <w:sz w:val="24"/>
          <w:szCs w:val="24"/>
        </w:rPr>
      </w:pPr>
      <w:r w:rsidRPr="00342181">
        <w:rPr>
          <w:sz w:val="24"/>
          <w:szCs w:val="24"/>
        </w:rPr>
        <w:t>Tell the child that the matter will only be disclosed to those who need to know about it.</w:t>
      </w:r>
    </w:p>
    <w:p w:rsidR="00081A29" w:rsidRPr="00342181" w:rsidRDefault="00081A29" w:rsidP="00E45780">
      <w:pPr>
        <w:pStyle w:val="ListParagraph"/>
        <w:numPr>
          <w:ilvl w:val="0"/>
          <w:numId w:val="4"/>
        </w:numPr>
        <w:spacing w:after="0" w:line="240" w:lineRule="auto"/>
        <w:jc w:val="both"/>
        <w:rPr>
          <w:sz w:val="24"/>
          <w:szCs w:val="24"/>
        </w:rPr>
      </w:pPr>
      <w:r w:rsidRPr="00342181">
        <w:rPr>
          <w:sz w:val="24"/>
          <w:szCs w:val="24"/>
        </w:rPr>
        <w:t>Allow the child to continue at her/his own pace.</w:t>
      </w:r>
    </w:p>
    <w:p w:rsidR="00081A29" w:rsidRDefault="00081A29" w:rsidP="00E45780">
      <w:pPr>
        <w:pStyle w:val="ListParagraph"/>
        <w:numPr>
          <w:ilvl w:val="0"/>
          <w:numId w:val="4"/>
        </w:numPr>
        <w:spacing w:after="0" w:line="240" w:lineRule="auto"/>
        <w:jc w:val="both"/>
        <w:rPr>
          <w:sz w:val="24"/>
          <w:szCs w:val="24"/>
        </w:rPr>
      </w:pPr>
      <w:r w:rsidRPr="00776E65">
        <w:rPr>
          <w:sz w:val="24"/>
          <w:szCs w:val="24"/>
        </w:rPr>
        <w:t>Ask questions for clarification only, and at all times avoid asking questions t</w:t>
      </w:r>
      <w:r>
        <w:rPr>
          <w:sz w:val="24"/>
          <w:szCs w:val="24"/>
        </w:rPr>
        <w:t>hat suggest a particular answer.</w:t>
      </w:r>
    </w:p>
    <w:p w:rsidR="00081A29" w:rsidRPr="00776E65" w:rsidRDefault="00081A29" w:rsidP="00E45780">
      <w:pPr>
        <w:pStyle w:val="ListParagraph"/>
        <w:numPr>
          <w:ilvl w:val="0"/>
          <w:numId w:val="4"/>
        </w:numPr>
        <w:spacing w:after="0" w:line="240" w:lineRule="auto"/>
        <w:jc w:val="both"/>
        <w:rPr>
          <w:sz w:val="24"/>
          <w:szCs w:val="24"/>
        </w:rPr>
      </w:pPr>
      <w:r w:rsidRPr="00776E65">
        <w:rPr>
          <w:sz w:val="24"/>
          <w:szCs w:val="24"/>
        </w:rPr>
        <w:t>Reassure the child that they have done the right thing in telling you.</w:t>
      </w:r>
    </w:p>
    <w:p w:rsidR="00081A29" w:rsidRDefault="00081A29" w:rsidP="00E45780">
      <w:pPr>
        <w:pStyle w:val="ListParagraph"/>
        <w:numPr>
          <w:ilvl w:val="0"/>
          <w:numId w:val="4"/>
        </w:numPr>
        <w:spacing w:after="0" w:line="240" w:lineRule="auto"/>
        <w:jc w:val="both"/>
        <w:rPr>
          <w:sz w:val="24"/>
          <w:szCs w:val="24"/>
        </w:rPr>
      </w:pPr>
      <w:r w:rsidRPr="00342181">
        <w:rPr>
          <w:sz w:val="24"/>
          <w:szCs w:val="24"/>
        </w:rPr>
        <w:t>Tell them what you will do next, and with whom the information will be shared.</w:t>
      </w:r>
    </w:p>
    <w:p w:rsidR="00081A29" w:rsidRPr="00342181" w:rsidRDefault="00081A29" w:rsidP="00E45780">
      <w:pPr>
        <w:pStyle w:val="ListParagraph"/>
        <w:numPr>
          <w:ilvl w:val="0"/>
          <w:numId w:val="4"/>
        </w:numPr>
        <w:spacing w:after="0" w:line="240" w:lineRule="auto"/>
        <w:jc w:val="both"/>
        <w:rPr>
          <w:sz w:val="24"/>
          <w:szCs w:val="24"/>
        </w:rPr>
      </w:pPr>
      <w:r w:rsidRPr="00342181">
        <w:rPr>
          <w:sz w:val="24"/>
          <w:szCs w:val="24"/>
        </w:rPr>
        <w:t>Record in writing what was said, using the child’s</w:t>
      </w:r>
      <w:r>
        <w:rPr>
          <w:sz w:val="24"/>
          <w:szCs w:val="24"/>
        </w:rPr>
        <w:t xml:space="preserve"> own words as soon as possible </w:t>
      </w:r>
      <w:r w:rsidRPr="00342181">
        <w:rPr>
          <w:sz w:val="24"/>
          <w:szCs w:val="24"/>
        </w:rPr>
        <w:t>note the date, time, any names mentioned, to whom the information was given and ensure that the record is signed and</w:t>
      </w:r>
      <w:r>
        <w:rPr>
          <w:sz w:val="24"/>
          <w:szCs w:val="24"/>
        </w:rPr>
        <w:t xml:space="preserve"> dated.</w:t>
      </w:r>
    </w:p>
    <w:p w:rsidR="00081A29" w:rsidRDefault="00081A29" w:rsidP="00081A29">
      <w:pPr>
        <w:pStyle w:val="ListParagraph"/>
        <w:spacing w:after="0" w:line="240" w:lineRule="auto"/>
        <w:ind w:hanging="720"/>
        <w:jc w:val="both"/>
        <w:rPr>
          <w:sz w:val="24"/>
          <w:szCs w:val="24"/>
        </w:rPr>
      </w:pPr>
    </w:p>
    <w:p w:rsidR="00874B02" w:rsidRPr="007841AD" w:rsidRDefault="00081A29" w:rsidP="00955C3C">
      <w:pPr>
        <w:pStyle w:val="ListParagraph"/>
        <w:spacing w:line="240" w:lineRule="auto"/>
        <w:ind w:hanging="720"/>
        <w:jc w:val="both"/>
        <w:rPr>
          <w:sz w:val="24"/>
          <w:szCs w:val="24"/>
        </w:rPr>
      </w:pPr>
      <w:r>
        <w:rPr>
          <w:b/>
          <w:sz w:val="24"/>
          <w:szCs w:val="24"/>
        </w:rPr>
        <w:tab/>
      </w:r>
      <w:r w:rsidR="00874B02">
        <w:rPr>
          <w:sz w:val="24"/>
          <w:szCs w:val="24"/>
        </w:rPr>
        <w:t xml:space="preserve"> </w:t>
      </w:r>
    </w:p>
    <w:p w:rsidR="00081A29" w:rsidRDefault="00081A29" w:rsidP="00081A29">
      <w:pPr>
        <w:pStyle w:val="ListParagraph"/>
        <w:ind w:left="0"/>
        <w:jc w:val="both"/>
        <w:rPr>
          <w:sz w:val="24"/>
          <w:szCs w:val="24"/>
        </w:rPr>
      </w:pPr>
    </w:p>
    <w:p w:rsidR="00467B13" w:rsidRDefault="00467B13" w:rsidP="0020441A">
      <w:pPr>
        <w:spacing w:after="0" w:line="240" w:lineRule="auto"/>
        <w:rPr>
          <w:rFonts w:ascii="Arial" w:eastAsia="Times New Roman" w:hAnsi="Arial" w:cs="Arial"/>
          <w:sz w:val="26"/>
          <w:szCs w:val="26"/>
        </w:rPr>
      </w:pPr>
    </w:p>
    <w:sectPr w:rsidR="00467B13" w:rsidSect="008A3823">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29" w:rsidRDefault="00B80729" w:rsidP="00A74F4D">
      <w:pPr>
        <w:spacing w:after="0" w:line="240" w:lineRule="auto"/>
      </w:pPr>
      <w:r>
        <w:separator/>
      </w:r>
    </w:p>
  </w:endnote>
  <w:endnote w:type="continuationSeparator" w:id="0">
    <w:p w:rsidR="00B80729" w:rsidRDefault="00B80729" w:rsidP="00A7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29" w:rsidRDefault="00B80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45120"/>
      <w:docPartObj>
        <w:docPartGallery w:val="Page Numbers (Bottom of Page)"/>
        <w:docPartUnique/>
      </w:docPartObj>
    </w:sdtPr>
    <w:sdtEndPr>
      <w:rPr>
        <w:noProof/>
      </w:rPr>
    </w:sdtEndPr>
    <w:sdtContent>
      <w:p w:rsidR="00B80729" w:rsidRDefault="00B80729">
        <w:pPr>
          <w:pStyle w:val="Footer"/>
          <w:jc w:val="center"/>
        </w:pPr>
        <w:r>
          <w:fldChar w:fldCharType="begin"/>
        </w:r>
        <w:r>
          <w:instrText xml:space="preserve"> PAGE   \* MERGEFORMAT </w:instrText>
        </w:r>
        <w:r>
          <w:fldChar w:fldCharType="separate"/>
        </w:r>
        <w:r w:rsidR="006A039D">
          <w:rPr>
            <w:noProof/>
          </w:rPr>
          <w:t>2</w:t>
        </w:r>
        <w:r>
          <w:rPr>
            <w:noProof/>
          </w:rPr>
          <w:fldChar w:fldCharType="end"/>
        </w:r>
      </w:p>
    </w:sdtContent>
  </w:sdt>
  <w:p w:rsidR="00B80729" w:rsidRDefault="00B807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29" w:rsidRDefault="00B80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29" w:rsidRDefault="00B80729" w:rsidP="00A74F4D">
      <w:pPr>
        <w:spacing w:after="0" w:line="240" w:lineRule="auto"/>
      </w:pPr>
      <w:r>
        <w:separator/>
      </w:r>
    </w:p>
  </w:footnote>
  <w:footnote w:type="continuationSeparator" w:id="0">
    <w:p w:rsidR="00B80729" w:rsidRDefault="00B80729" w:rsidP="00A74F4D">
      <w:pPr>
        <w:spacing w:after="0" w:line="240" w:lineRule="auto"/>
      </w:pPr>
      <w:r>
        <w:continuationSeparator/>
      </w:r>
    </w:p>
  </w:footnote>
  <w:footnote w:id="1">
    <w:p w:rsidR="00B80729" w:rsidRPr="00614DFC" w:rsidRDefault="00B80729">
      <w:pPr>
        <w:pStyle w:val="FootnoteText"/>
        <w:rPr>
          <w:rFonts w:asciiTheme="minorHAnsi" w:hAnsiTheme="minorHAnsi" w:cstheme="minorHAnsi"/>
          <w:sz w:val="20"/>
          <w:szCs w:val="20"/>
        </w:rPr>
      </w:pPr>
      <w:r>
        <w:rPr>
          <w:rStyle w:val="FootnoteReference"/>
        </w:rPr>
        <w:footnoteRef/>
      </w:r>
      <w:r>
        <w:t xml:space="preserve"> </w:t>
      </w:r>
      <w:r w:rsidRPr="00614DFC">
        <w:rPr>
          <w:rFonts w:asciiTheme="minorHAnsi" w:hAnsiTheme="minorHAnsi" w:cstheme="minorHAnsi"/>
          <w:sz w:val="20"/>
          <w:szCs w:val="20"/>
        </w:rPr>
        <w:t>The Children Act 2004:</w:t>
      </w:r>
      <w:r w:rsidRPr="0044375E">
        <w:rPr>
          <w:rFonts w:eastAsia="Times New Roman" w:cs="Times New Roman"/>
          <w:color w:val="0000FF"/>
          <w:sz w:val="24"/>
          <w:szCs w:val="24"/>
        </w:rPr>
        <w:t xml:space="preserve"> </w:t>
      </w:r>
      <w:r w:rsidRPr="0044375E">
        <w:rPr>
          <w:rFonts w:asciiTheme="minorHAnsi" w:eastAsia="Times New Roman" w:hAnsiTheme="minorHAnsi" w:cstheme="minorHAnsi"/>
          <w:color w:val="0000FF"/>
          <w:sz w:val="20"/>
          <w:szCs w:val="20"/>
        </w:rPr>
        <w:t>www.legislation.gov.uk/ukpga/2004/31/part/2/crossheading/general</w:t>
      </w:r>
      <w:r w:rsidRPr="00614DFC">
        <w:rPr>
          <w:rFonts w:eastAsia="Times New Roman" w:cs="Times New Roman"/>
          <w:color w:val="0000FF"/>
          <w:sz w:val="24"/>
          <w:szCs w:val="24"/>
        </w:rPr>
        <w:t xml:space="preserve"> </w:t>
      </w:r>
    </w:p>
  </w:footnote>
  <w:footnote w:id="2">
    <w:p w:rsidR="00B80729" w:rsidRPr="00614DFC" w:rsidRDefault="00B80729">
      <w:pPr>
        <w:pStyle w:val="FootnoteText"/>
      </w:pPr>
      <w:r>
        <w:rPr>
          <w:rStyle w:val="FootnoteReference"/>
        </w:rPr>
        <w:footnoteRef/>
      </w:r>
      <w:r>
        <w:t xml:space="preserve"> </w:t>
      </w:r>
      <w:r w:rsidRPr="00614DFC">
        <w:rPr>
          <w:rFonts w:asciiTheme="minorHAnsi" w:hAnsiTheme="minorHAnsi" w:cstheme="minorHAnsi"/>
          <w:sz w:val="20"/>
          <w:szCs w:val="20"/>
        </w:rPr>
        <w:t xml:space="preserve">Working together </w:t>
      </w:r>
      <w:r>
        <w:rPr>
          <w:rFonts w:asciiTheme="minorHAnsi" w:hAnsiTheme="minorHAnsi" w:cstheme="minorHAnsi"/>
          <w:sz w:val="20"/>
          <w:szCs w:val="20"/>
        </w:rPr>
        <w:t xml:space="preserve">to safeguard children, </w:t>
      </w:r>
      <w:proofErr w:type="spellStart"/>
      <w:r>
        <w:rPr>
          <w:rFonts w:asciiTheme="minorHAnsi" w:hAnsiTheme="minorHAnsi" w:cstheme="minorHAnsi"/>
          <w:sz w:val="20"/>
          <w:szCs w:val="20"/>
        </w:rPr>
        <w:t>DfE</w:t>
      </w:r>
      <w:proofErr w:type="spellEnd"/>
      <w:r>
        <w:rPr>
          <w:rFonts w:asciiTheme="minorHAnsi" w:hAnsiTheme="minorHAnsi" w:cstheme="minorHAnsi"/>
          <w:sz w:val="20"/>
          <w:szCs w:val="20"/>
        </w:rPr>
        <w:t>, 2015</w:t>
      </w:r>
      <w:r w:rsidRPr="00614DFC">
        <w:rPr>
          <w:rFonts w:asciiTheme="minorHAnsi" w:hAnsiTheme="minorHAnsi" w:cstheme="minorHAnsi"/>
          <w:sz w:val="20"/>
          <w:szCs w:val="20"/>
        </w:rPr>
        <w:t xml:space="preserve">; </w:t>
      </w:r>
      <w:hyperlink r:id="rId1" w:history="1">
        <w:r w:rsidRPr="00D708F9">
          <w:rPr>
            <w:rStyle w:val="Hyperlink"/>
            <w:rFonts w:asciiTheme="minorHAnsi" w:hAnsiTheme="minorHAnsi" w:cstheme="minorHAnsi"/>
            <w:sz w:val="20"/>
            <w:szCs w:val="20"/>
          </w:rPr>
          <w:t>www.gov.uk/government/publications/working-together-to-</w:t>
        </w:r>
      </w:hyperlink>
      <w:r>
        <w:rPr>
          <w:rFonts w:asciiTheme="minorHAnsi" w:hAnsiTheme="minorHAnsi" w:cstheme="minorHAnsi"/>
          <w:sz w:val="20"/>
          <w:szCs w:val="20"/>
        </w:rPr>
        <w:t xml:space="preserve">   </w:t>
      </w:r>
      <w:r w:rsidRPr="00857EF1">
        <w:rPr>
          <w:rFonts w:asciiTheme="minorHAnsi" w:eastAsia="Times New Roman" w:hAnsiTheme="minorHAnsi" w:cstheme="minorHAnsi"/>
          <w:color w:val="0000FF"/>
          <w:sz w:val="20"/>
          <w:szCs w:val="20"/>
        </w:rPr>
        <w:t>safeguard-children</w:t>
      </w:r>
    </w:p>
  </w:footnote>
  <w:footnote w:id="3">
    <w:p w:rsidR="00B80729" w:rsidRPr="00AA2EBB" w:rsidRDefault="00B80729" w:rsidP="00D578C2">
      <w:pPr>
        <w:pStyle w:val="FootnoteText"/>
        <w:rPr>
          <w:rFonts w:asciiTheme="minorHAnsi" w:hAnsiTheme="minorHAnsi" w:cstheme="minorHAnsi"/>
        </w:rPr>
      </w:pPr>
      <w:r w:rsidRPr="00AA2EBB">
        <w:rPr>
          <w:rStyle w:val="FootnoteReference"/>
          <w:rFonts w:asciiTheme="minorHAnsi" w:hAnsiTheme="minorHAnsi" w:cstheme="minorHAnsi"/>
        </w:rPr>
        <w:footnoteRef/>
      </w:r>
      <w:r w:rsidRPr="00AA2EBB">
        <w:rPr>
          <w:rFonts w:asciiTheme="minorHAnsi" w:hAnsiTheme="minorHAnsi" w:cstheme="minorHAnsi"/>
        </w:rPr>
        <w:t xml:space="preserve"> </w:t>
      </w:r>
      <w:r w:rsidRPr="0079471B">
        <w:rPr>
          <w:rFonts w:asciiTheme="minorHAnsi" w:hAnsiTheme="minorHAnsi" w:cstheme="minorHAnsi"/>
          <w:sz w:val="20"/>
          <w:szCs w:val="20"/>
        </w:rPr>
        <w:t xml:space="preserve">GSCB Inter-agency Escalation Policy: </w:t>
      </w:r>
      <w:hyperlink r:id="rId2" w:history="1">
        <w:r w:rsidRPr="0079471B">
          <w:rPr>
            <w:rStyle w:val="Hyperlink"/>
            <w:rFonts w:asciiTheme="minorHAnsi" w:hAnsiTheme="minorHAnsi" w:cstheme="minorHAnsi"/>
            <w:sz w:val="20"/>
            <w:szCs w:val="20"/>
          </w:rPr>
          <w:t>http://www.greenwichsafeguardingchildren.org.uk/safeguardingchildrenboard/download/downloads/id/85/gscb_inter-agency_escalation_policy</w:t>
        </w:r>
      </w:hyperlink>
    </w:p>
  </w:footnote>
  <w:footnote w:id="4">
    <w:p w:rsidR="00B80729" w:rsidRPr="006552D1" w:rsidRDefault="00B80729" w:rsidP="006552D1">
      <w:pPr>
        <w:pStyle w:val="FootnoteText"/>
        <w:rPr>
          <w:rFonts w:asciiTheme="minorHAnsi" w:hAnsiTheme="minorHAnsi" w:cstheme="minorHAnsi"/>
          <w:sz w:val="18"/>
          <w:szCs w:val="18"/>
        </w:rPr>
      </w:pPr>
      <w:r>
        <w:rPr>
          <w:rStyle w:val="FootnoteReference"/>
        </w:rPr>
        <w:footnoteRef/>
      </w:r>
      <w:r>
        <w:t xml:space="preserve"> </w:t>
      </w:r>
      <w:r w:rsidRPr="006552D1">
        <w:rPr>
          <w:rFonts w:asciiTheme="minorHAnsi" w:hAnsiTheme="minorHAnsi" w:cstheme="minorHAnsi"/>
          <w:sz w:val="18"/>
          <w:szCs w:val="18"/>
        </w:rPr>
        <w:t>Equally Protected?</w:t>
      </w:r>
    </w:p>
    <w:p w:rsidR="00B80729" w:rsidRPr="006552D1" w:rsidRDefault="00B80729" w:rsidP="006552D1">
      <w:pPr>
        <w:pStyle w:val="FootnoteText"/>
        <w:rPr>
          <w:rFonts w:asciiTheme="minorHAnsi" w:hAnsiTheme="minorHAnsi" w:cstheme="minorHAnsi"/>
          <w:sz w:val="18"/>
          <w:szCs w:val="18"/>
        </w:rPr>
      </w:pPr>
      <w:r w:rsidRPr="006552D1">
        <w:rPr>
          <w:rFonts w:asciiTheme="minorHAnsi" w:hAnsiTheme="minorHAnsi" w:cstheme="minorHAnsi"/>
          <w:sz w:val="18"/>
          <w:szCs w:val="18"/>
        </w:rPr>
        <w:t>A review of the evidence on the physical punishment of children</w:t>
      </w:r>
    </w:p>
    <w:p w:rsidR="00B80729" w:rsidRDefault="00B80729">
      <w:pPr>
        <w:pStyle w:val="FootnoteText"/>
      </w:pPr>
    </w:p>
  </w:footnote>
  <w:footnote w:id="5">
    <w:p w:rsidR="00B80729" w:rsidRPr="006552D1" w:rsidRDefault="00B80729">
      <w:pPr>
        <w:pStyle w:val="FootnoteText"/>
        <w:rPr>
          <w:rFonts w:asciiTheme="minorHAnsi" w:hAnsiTheme="minorHAnsi" w:cstheme="minorHAnsi"/>
          <w:sz w:val="18"/>
          <w:szCs w:val="18"/>
        </w:rPr>
      </w:pPr>
      <w:r>
        <w:rPr>
          <w:rStyle w:val="FootnoteReference"/>
        </w:rPr>
        <w:footnoteRef/>
      </w:r>
      <w:r>
        <w:t xml:space="preserve"> </w:t>
      </w:r>
      <w:r w:rsidRPr="006552D1">
        <w:rPr>
          <w:rFonts w:asciiTheme="minorHAnsi" w:hAnsiTheme="minorHAnsi" w:cstheme="minorHAnsi"/>
          <w:sz w:val="18"/>
          <w:szCs w:val="18"/>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29" w:rsidRDefault="00B80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29" w:rsidRDefault="00B807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29" w:rsidRDefault="00B80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134E4CB0"/>
    <w:multiLevelType w:val="hybridMultilevel"/>
    <w:tmpl w:val="9FE0DA6A"/>
    <w:lvl w:ilvl="0" w:tplc="F70C50B0">
      <w:start w:val="3"/>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644EFC"/>
    <w:multiLevelType w:val="hybridMultilevel"/>
    <w:tmpl w:val="D1369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ACC355E"/>
    <w:multiLevelType w:val="hybridMultilevel"/>
    <w:tmpl w:val="39FE38BE"/>
    <w:lvl w:ilvl="0" w:tplc="CF185550">
      <w:start w:val="3"/>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DA43BF"/>
    <w:multiLevelType w:val="hybridMultilevel"/>
    <w:tmpl w:val="87E2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91142B"/>
    <w:multiLevelType w:val="hybridMultilevel"/>
    <w:tmpl w:val="B004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2E5E19"/>
    <w:multiLevelType w:val="hybridMultilevel"/>
    <w:tmpl w:val="0442932A"/>
    <w:lvl w:ilvl="0" w:tplc="174AB61C">
      <w:start w:val="1"/>
      <w:numFmt w:val="decimal"/>
      <w:lvlText w:val="%1."/>
      <w:lvlJc w:val="left"/>
      <w:pPr>
        <w:ind w:left="587" w:hanging="360"/>
      </w:pPr>
      <w:rPr>
        <w:rFonts w:hint="default"/>
        <w:b/>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8">
    <w:nsid w:val="4D575142"/>
    <w:multiLevelType w:val="hybridMultilevel"/>
    <w:tmpl w:val="2B247B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F546079"/>
    <w:multiLevelType w:val="hybridMultilevel"/>
    <w:tmpl w:val="D7BCE096"/>
    <w:lvl w:ilvl="0" w:tplc="08090001">
      <w:start w:val="1"/>
      <w:numFmt w:val="bullet"/>
      <w:lvlText w:val=""/>
      <w:lvlJc w:val="left"/>
      <w:pPr>
        <w:ind w:left="1307" w:hanging="360"/>
      </w:pPr>
      <w:rPr>
        <w:rFonts w:ascii="Symbol" w:hAnsi="Symbol" w:hint="default"/>
      </w:rPr>
    </w:lvl>
    <w:lvl w:ilvl="1" w:tplc="08090003" w:tentative="1">
      <w:start w:val="1"/>
      <w:numFmt w:val="bullet"/>
      <w:lvlText w:val="o"/>
      <w:lvlJc w:val="left"/>
      <w:pPr>
        <w:ind w:left="2027" w:hanging="360"/>
      </w:pPr>
      <w:rPr>
        <w:rFonts w:ascii="Courier New" w:hAnsi="Courier New" w:cs="Courier New" w:hint="default"/>
      </w:rPr>
    </w:lvl>
    <w:lvl w:ilvl="2" w:tplc="08090005" w:tentative="1">
      <w:start w:val="1"/>
      <w:numFmt w:val="bullet"/>
      <w:lvlText w:val=""/>
      <w:lvlJc w:val="left"/>
      <w:pPr>
        <w:ind w:left="2747" w:hanging="360"/>
      </w:pPr>
      <w:rPr>
        <w:rFonts w:ascii="Wingdings" w:hAnsi="Wingdings" w:hint="default"/>
      </w:rPr>
    </w:lvl>
    <w:lvl w:ilvl="3" w:tplc="08090001" w:tentative="1">
      <w:start w:val="1"/>
      <w:numFmt w:val="bullet"/>
      <w:lvlText w:val=""/>
      <w:lvlJc w:val="left"/>
      <w:pPr>
        <w:ind w:left="3467" w:hanging="360"/>
      </w:pPr>
      <w:rPr>
        <w:rFonts w:ascii="Symbol" w:hAnsi="Symbol" w:hint="default"/>
      </w:rPr>
    </w:lvl>
    <w:lvl w:ilvl="4" w:tplc="08090003" w:tentative="1">
      <w:start w:val="1"/>
      <w:numFmt w:val="bullet"/>
      <w:lvlText w:val="o"/>
      <w:lvlJc w:val="left"/>
      <w:pPr>
        <w:ind w:left="4187" w:hanging="360"/>
      </w:pPr>
      <w:rPr>
        <w:rFonts w:ascii="Courier New" w:hAnsi="Courier New" w:cs="Courier New" w:hint="default"/>
      </w:rPr>
    </w:lvl>
    <w:lvl w:ilvl="5" w:tplc="08090005" w:tentative="1">
      <w:start w:val="1"/>
      <w:numFmt w:val="bullet"/>
      <w:lvlText w:val=""/>
      <w:lvlJc w:val="left"/>
      <w:pPr>
        <w:ind w:left="4907" w:hanging="360"/>
      </w:pPr>
      <w:rPr>
        <w:rFonts w:ascii="Wingdings" w:hAnsi="Wingdings" w:hint="default"/>
      </w:rPr>
    </w:lvl>
    <w:lvl w:ilvl="6" w:tplc="08090001" w:tentative="1">
      <w:start w:val="1"/>
      <w:numFmt w:val="bullet"/>
      <w:lvlText w:val=""/>
      <w:lvlJc w:val="left"/>
      <w:pPr>
        <w:ind w:left="5627" w:hanging="360"/>
      </w:pPr>
      <w:rPr>
        <w:rFonts w:ascii="Symbol" w:hAnsi="Symbol" w:hint="default"/>
      </w:rPr>
    </w:lvl>
    <w:lvl w:ilvl="7" w:tplc="08090003" w:tentative="1">
      <w:start w:val="1"/>
      <w:numFmt w:val="bullet"/>
      <w:lvlText w:val="o"/>
      <w:lvlJc w:val="left"/>
      <w:pPr>
        <w:ind w:left="6347" w:hanging="360"/>
      </w:pPr>
      <w:rPr>
        <w:rFonts w:ascii="Courier New" w:hAnsi="Courier New" w:cs="Courier New" w:hint="default"/>
      </w:rPr>
    </w:lvl>
    <w:lvl w:ilvl="8" w:tplc="08090005" w:tentative="1">
      <w:start w:val="1"/>
      <w:numFmt w:val="bullet"/>
      <w:lvlText w:val=""/>
      <w:lvlJc w:val="left"/>
      <w:pPr>
        <w:ind w:left="7067" w:hanging="360"/>
      </w:pPr>
      <w:rPr>
        <w:rFonts w:ascii="Wingdings" w:hAnsi="Wingdings" w:hint="default"/>
      </w:rPr>
    </w:lvl>
  </w:abstractNum>
  <w:abstractNum w:abstractNumId="10">
    <w:nsid w:val="62290D28"/>
    <w:multiLevelType w:val="hybridMultilevel"/>
    <w:tmpl w:val="F5DE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B84F0C"/>
    <w:multiLevelType w:val="hybridMultilevel"/>
    <w:tmpl w:val="989E73E6"/>
    <w:lvl w:ilvl="0" w:tplc="F70C50B0">
      <w:start w:val="3"/>
      <w:numFmt w:val="bullet"/>
      <w:lvlText w:val="•"/>
      <w:lvlJc w:val="left"/>
      <w:pPr>
        <w:ind w:left="1800" w:hanging="360"/>
      </w:pPr>
      <w:rPr>
        <w:rFonts w:ascii="Calibri" w:eastAsia="Calibri" w:hAnsi="Calibri" w:cs="Calibr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64247DFB"/>
    <w:multiLevelType w:val="hybridMultilevel"/>
    <w:tmpl w:val="DA6AB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40B1913"/>
    <w:multiLevelType w:val="hybridMultilevel"/>
    <w:tmpl w:val="64B04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5D06B01"/>
    <w:multiLevelType w:val="hybridMultilevel"/>
    <w:tmpl w:val="CAA0F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661344C"/>
    <w:multiLevelType w:val="hybridMultilevel"/>
    <w:tmpl w:val="1E96A318"/>
    <w:lvl w:ilvl="0" w:tplc="08090001">
      <w:start w:val="1"/>
      <w:numFmt w:val="bullet"/>
      <w:lvlText w:val=""/>
      <w:lvlJc w:val="left"/>
      <w:pPr>
        <w:ind w:left="1307" w:hanging="360"/>
      </w:pPr>
      <w:rPr>
        <w:rFonts w:ascii="Symbol" w:hAnsi="Symbol" w:hint="default"/>
      </w:rPr>
    </w:lvl>
    <w:lvl w:ilvl="1" w:tplc="08090003" w:tentative="1">
      <w:start w:val="1"/>
      <w:numFmt w:val="bullet"/>
      <w:lvlText w:val="o"/>
      <w:lvlJc w:val="left"/>
      <w:pPr>
        <w:ind w:left="2027" w:hanging="360"/>
      </w:pPr>
      <w:rPr>
        <w:rFonts w:ascii="Courier New" w:hAnsi="Courier New" w:cs="Courier New" w:hint="default"/>
      </w:rPr>
    </w:lvl>
    <w:lvl w:ilvl="2" w:tplc="08090005" w:tentative="1">
      <w:start w:val="1"/>
      <w:numFmt w:val="bullet"/>
      <w:lvlText w:val=""/>
      <w:lvlJc w:val="left"/>
      <w:pPr>
        <w:ind w:left="2747" w:hanging="360"/>
      </w:pPr>
      <w:rPr>
        <w:rFonts w:ascii="Wingdings" w:hAnsi="Wingdings" w:hint="default"/>
      </w:rPr>
    </w:lvl>
    <w:lvl w:ilvl="3" w:tplc="08090001" w:tentative="1">
      <w:start w:val="1"/>
      <w:numFmt w:val="bullet"/>
      <w:lvlText w:val=""/>
      <w:lvlJc w:val="left"/>
      <w:pPr>
        <w:ind w:left="3467" w:hanging="360"/>
      </w:pPr>
      <w:rPr>
        <w:rFonts w:ascii="Symbol" w:hAnsi="Symbol" w:hint="default"/>
      </w:rPr>
    </w:lvl>
    <w:lvl w:ilvl="4" w:tplc="08090003" w:tentative="1">
      <w:start w:val="1"/>
      <w:numFmt w:val="bullet"/>
      <w:lvlText w:val="o"/>
      <w:lvlJc w:val="left"/>
      <w:pPr>
        <w:ind w:left="4187" w:hanging="360"/>
      </w:pPr>
      <w:rPr>
        <w:rFonts w:ascii="Courier New" w:hAnsi="Courier New" w:cs="Courier New" w:hint="default"/>
      </w:rPr>
    </w:lvl>
    <w:lvl w:ilvl="5" w:tplc="08090005" w:tentative="1">
      <w:start w:val="1"/>
      <w:numFmt w:val="bullet"/>
      <w:lvlText w:val=""/>
      <w:lvlJc w:val="left"/>
      <w:pPr>
        <w:ind w:left="4907" w:hanging="360"/>
      </w:pPr>
      <w:rPr>
        <w:rFonts w:ascii="Wingdings" w:hAnsi="Wingdings" w:hint="default"/>
      </w:rPr>
    </w:lvl>
    <w:lvl w:ilvl="6" w:tplc="08090001" w:tentative="1">
      <w:start w:val="1"/>
      <w:numFmt w:val="bullet"/>
      <w:lvlText w:val=""/>
      <w:lvlJc w:val="left"/>
      <w:pPr>
        <w:ind w:left="5627" w:hanging="360"/>
      </w:pPr>
      <w:rPr>
        <w:rFonts w:ascii="Symbol" w:hAnsi="Symbol" w:hint="default"/>
      </w:rPr>
    </w:lvl>
    <w:lvl w:ilvl="7" w:tplc="08090003" w:tentative="1">
      <w:start w:val="1"/>
      <w:numFmt w:val="bullet"/>
      <w:lvlText w:val="o"/>
      <w:lvlJc w:val="left"/>
      <w:pPr>
        <w:ind w:left="6347" w:hanging="360"/>
      </w:pPr>
      <w:rPr>
        <w:rFonts w:ascii="Courier New" w:hAnsi="Courier New" w:cs="Courier New" w:hint="default"/>
      </w:rPr>
    </w:lvl>
    <w:lvl w:ilvl="8" w:tplc="08090005" w:tentative="1">
      <w:start w:val="1"/>
      <w:numFmt w:val="bullet"/>
      <w:lvlText w:val=""/>
      <w:lvlJc w:val="left"/>
      <w:pPr>
        <w:ind w:left="7067" w:hanging="360"/>
      </w:pPr>
      <w:rPr>
        <w:rFonts w:ascii="Wingdings" w:hAnsi="Wingdings" w:hint="default"/>
      </w:rPr>
    </w:lvl>
  </w:abstractNum>
  <w:abstractNum w:abstractNumId="16">
    <w:nsid w:val="7EAD0FBE"/>
    <w:multiLevelType w:val="hybridMultilevel"/>
    <w:tmpl w:val="245C38D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3"/>
  </w:num>
  <w:num w:numId="6">
    <w:abstractNumId w:val="12"/>
  </w:num>
  <w:num w:numId="7">
    <w:abstractNumId w:val="7"/>
  </w:num>
  <w:num w:numId="8">
    <w:abstractNumId w:val="5"/>
  </w:num>
  <w:num w:numId="9">
    <w:abstractNumId w:val="13"/>
  </w:num>
  <w:num w:numId="10">
    <w:abstractNumId w:val="1"/>
  </w:num>
  <w:num w:numId="11">
    <w:abstractNumId w:val="11"/>
  </w:num>
  <w:num w:numId="12">
    <w:abstractNumId w:val="6"/>
  </w:num>
  <w:num w:numId="13">
    <w:abstractNumId w:val="10"/>
  </w:num>
  <w:num w:numId="14">
    <w:abstractNumId w:val="14"/>
  </w:num>
  <w:num w:numId="15">
    <w:abstractNumId w:val="15"/>
  </w:num>
  <w:num w:numId="16">
    <w:abstractNumId w:val="16"/>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6D"/>
    <w:rsid w:val="0000175F"/>
    <w:rsid w:val="00010E92"/>
    <w:rsid w:val="00012586"/>
    <w:rsid w:val="000231E0"/>
    <w:rsid w:val="0002417D"/>
    <w:rsid w:val="000314A0"/>
    <w:rsid w:val="00034294"/>
    <w:rsid w:val="000405D8"/>
    <w:rsid w:val="000458B6"/>
    <w:rsid w:val="00054DD5"/>
    <w:rsid w:val="0005566A"/>
    <w:rsid w:val="0005608E"/>
    <w:rsid w:val="000578BF"/>
    <w:rsid w:val="00081A29"/>
    <w:rsid w:val="000848F8"/>
    <w:rsid w:val="00084A6F"/>
    <w:rsid w:val="000879E5"/>
    <w:rsid w:val="00090A27"/>
    <w:rsid w:val="0009628A"/>
    <w:rsid w:val="00097F42"/>
    <w:rsid w:val="000B7E92"/>
    <w:rsid w:val="000C1CD8"/>
    <w:rsid w:val="000C382C"/>
    <w:rsid w:val="000C6AF1"/>
    <w:rsid w:val="000D4051"/>
    <w:rsid w:val="000E3662"/>
    <w:rsid w:val="000E5C25"/>
    <w:rsid w:val="000F5572"/>
    <w:rsid w:val="000F58EA"/>
    <w:rsid w:val="00131AA2"/>
    <w:rsid w:val="00132882"/>
    <w:rsid w:val="00143BC4"/>
    <w:rsid w:val="0014465A"/>
    <w:rsid w:val="00144C6B"/>
    <w:rsid w:val="00157699"/>
    <w:rsid w:val="00157D17"/>
    <w:rsid w:val="00162D87"/>
    <w:rsid w:val="00163A62"/>
    <w:rsid w:val="00166643"/>
    <w:rsid w:val="00180E19"/>
    <w:rsid w:val="00181DCA"/>
    <w:rsid w:val="001A6020"/>
    <w:rsid w:val="001A6483"/>
    <w:rsid w:val="001C3CE8"/>
    <w:rsid w:val="001C5AAF"/>
    <w:rsid w:val="001D2BB7"/>
    <w:rsid w:val="001D5843"/>
    <w:rsid w:val="001E0E57"/>
    <w:rsid w:val="001E5A1F"/>
    <w:rsid w:val="001F5EE4"/>
    <w:rsid w:val="0020441A"/>
    <w:rsid w:val="002045D0"/>
    <w:rsid w:val="00213AC5"/>
    <w:rsid w:val="00220E8C"/>
    <w:rsid w:val="002213E5"/>
    <w:rsid w:val="00231787"/>
    <w:rsid w:val="0023211D"/>
    <w:rsid w:val="00251BCA"/>
    <w:rsid w:val="00252BB1"/>
    <w:rsid w:val="002635A7"/>
    <w:rsid w:val="002701EF"/>
    <w:rsid w:val="00292E47"/>
    <w:rsid w:val="002A364A"/>
    <w:rsid w:val="002B0FE6"/>
    <w:rsid w:val="002B61BB"/>
    <w:rsid w:val="002C422C"/>
    <w:rsid w:val="002C53DB"/>
    <w:rsid w:val="002C66E6"/>
    <w:rsid w:val="002D287D"/>
    <w:rsid w:val="002E4343"/>
    <w:rsid w:val="002F089C"/>
    <w:rsid w:val="00320BED"/>
    <w:rsid w:val="00333793"/>
    <w:rsid w:val="00342BC0"/>
    <w:rsid w:val="0034661B"/>
    <w:rsid w:val="00350AA8"/>
    <w:rsid w:val="00355915"/>
    <w:rsid w:val="003705B1"/>
    <w:rsid w:val="00381EBE"/>
    <w:rsid w:val="00387F3A"/>
    <w:rsid w:val="003D05E9"/>
    <w:rsid w:val="003D1339"/>
    <w:rsid w:val="003D3F5E"/>
    <w:rsid w:val="003D48A6"/>
    <w:rsid w:val="003E556D"/>
    <w:rsid w:val="003E5DA1"/>
    <w:rsid w:val="004003ED"/>
    <w:rsid w:val="0040507A"/>
    <w:rsid w:val="00422698"/>
    <w:rsid w:val="00424F69"/>
    <w:rsid w:val="00435A8B"/>
    <w:rsid w:val="00441304"/>
    <w:rsid w:val="00442B1B"/>
    <w:rsid w:val="0044375E"/>
    <w:rsid w:val="00443BD0"/>
    <w:rsid w:val="004448CE"/>
    <w:rsid w:val="00450D11"/>
    <w:rsid w:val="004648C7"/>
    <w:rsid w:val="00467B13"/>
    <w:rsid w:val="004702A7"/>
    <w:rsid w:val="0047519E"/>
    <w:rsid w:val="004841C3"/>
    <w:rsid w:val="00485624"/>
    <w:rsid w:val="004A722C"/>
    <w:rsid w:val="004B08DC"/>
    <w:rsid w:val="004C1A74"/>
    <w:rsid w:val="004C1BC9"/>
    <w:rsid w:val="004C2E70"/>
    <w:rsid w:val="004C4A22"/>
    <w:rsid w:val="004D43E6"/>
    <w:rsid w:val="004E0763"/>
    <w:rsid w:val="004F14FE"/>
    <w:rsid w:val="00505475"/>
    <w:rsid w:val="00506F3C"/>
    <w:rsid w:val="00507477"/>
    <w:rsid w:val="00513535"/>
    <w:rsid w:val="005157A4"/>
    <w:rsid w:val="00516C6D"/>
    <w:rsid w:val="005321F1"/>
    <w:rsid w:val="005431BD"/>
    <w:rsid w:val="0054353F"/>
    <w:rsid w:val="00546B97"/>
    <w:rsid w:val="00552CB2"/>
    <w:rsid w:val="00560A5B"/>
    <w:rsid w:val="005629E4"/>
    <w:rsid w:val="00572332"/>
    <w:rsid w:val="005804BE"/>
    <w:rsid w:val="00581620"/>
    <w:rsid w:val="00586A02"/>
    <w:rsid w:val="00595221"/>
    <w:rsid w:val="00597799"/>
    <w:rsid w:val="005A029F"/>
    <w:rsid w:val="005A0B52"/>
    <w:rsid w:val="005A2E6C"/>
    <w:rsid w:val="005C0372"/>
    <w:rsid w:val="005C292D"/>
    <w:rsid w:val="005D5101"/>
    <w:rsid w:val="005D6DBF"/>
    <w:rsid w:val="005F1983"/>
    <w:rsid w:val="005F32AE"/>
    <w:rsid w:val="005F7469"/>
    <w:rsid w:val="006063AC"/>
    <w:rsid w:val="00606A62"/>
    <w:rsid w:val="00606DDF"/>
    <w:rsid w:val="006108A3"/>
    <w:rsid w:val="00610A96"/>
    <w:rsid w:val="00614DFC"/>
    <w:rsid w:val="00616F7A"/>
    <w:rsid w:val="00617B0A"/>
    <w:rsid w:val="006205EE"/>
    <w:rsid w:val="00630818"/>
    <w:rsid w:val="006315CB"/>
    <w:rsid w:val="0063766B"/>
    <w:rsid w:val="006552D1"/>
    <w:rsid w:val="006604A3"/>
    <w:rsid w:val="006633AC"/>
    <w:rsid w:val="0066400B"/>
    <w:rsid w:val="00672A45"/>
    <w:rsid w:val="00672CCC"/>
    <w:rsid w:val="006754FA"/>
    <w:rsid w:val="00682B6E"/>
    <w:rsid w:val="006856A9"/>
    <w:rsid w:val="0068619A"/>
    <w:rsid w:val="006918C9"/>
    <w:rsid w:val="00694DCF"/>
    <w:rsid w:val="006A039D"/>
    <w:rsid w:val="006B33C6"/>
    <w:rsid w:val="006E3E61"/>
    <w:rsid w:val="006F468E"/>
    <w:rsid w:val="006F4BD3"/>
    <w:rsid w:val="00701E81"/>
    <w:rsid w:val="00712E1D"/>
    <w:rsid w:val="00714B1A"/>
    <w:rsid w:val="007202E5"/>
    <w:rsid w:val="00721971"/>
    <w:rsid w:val="00730197"/>
    <w:rsid w:val="007433FA"/>
    <w:rsid w:val="00766359"/>
    <w:rsid w:val="00773EC5"/>
    <w:rsid w:val="00774A83"/>
    <w:rsid w:val="00776E65"/>
    <w:rsid w:val="007841AD"/>
    <w:rsid w:val="00791945"/>
    <w:rsid w:val="0079330E"/>
    <w:rsid w:val="0079444F"/>
    <w:rsid w:val="0079471B"/>
    <w:rsid w:val="00795222"/>
    <w:rsid w:val="007A3334"/>
    <w:rsid w:val="007A64A4"/>
    <w:rsid w:val="007B33B4"/>
    <w:rsid w:val="007B7FC5"/>
    <w:rsid w:val="007E08FD"/>
    <w:rsid w:val="007E681F"/>
    <w:rsid w:val="007F61D3"/>
    <w:rsid w:val="007F6C13"/>
    <w:rsid w:val="00805FF0"/>
    <w:rsid w:val="008126DF"/>
    <w:rsid w:val="00813F11"/>
    <w:rsid w:val="0081515C"/>
    <w:rsid w:val="008158D0"/>
    <w:rsid w:val="00822D67"/>
    <w:rsid w:val="00823627"/>
    <w:rsid w:val="00834A69"/>
    <w:rsid w:val="00835952"/>
    <w:rsid w:val="00847DF9"/>
    <w:rsid w:val="00850CDA"/>
    <w:rsid w:val="00851EAE"/>
    <w:rsid w:val="00857ADA"/>
    <w:rsid w:val="00857EF1"/>
    <w:rsid w:val="00866E54"/>
    <w:rsid w:val="00874B02"/>
    <w:rsid w:val="00884BC2"/>
    <w:rsid w:val="008905E7"/>
    <w:rsid w:val="0089291C"/>
    <w:rsid w:val="00892C91"/>
    <w:rsid w:val="008A3823"/>
    <w:rsid w:val="008C11D1"/>
    <w:rsid w:val="008C2EAE"/>
    <w:rsid w:val="008C465B"/>
    <w:rsid w:val="008C4EA8"/>
    <w:rsid w:val="008D4CF1"/>
    <w:rsid w:val="008D4E2C"/>
    <w:rsid w:val="008D769E"/>
    <w:rsid w:val="008E4545"/>
    <w:rsid w:val="008E6A33"/>
    <w:rsid w:val="008F4462"/>
    <w:rsid w:val="008F6662"/>
    <w:rsid w:val="009047B6"/>
    <w:rsid w:val="00914218"/>
    <w:rsid w:val="00920B6B"/>
    <w:rsid w:val="00920B77"/>
    <w:rsid w:val="009220C6"/>
    <w:rsid w:val="00935DA0"/>
    <w:rsid w:val="00941128"/>
    <w:rsid w:val="00941A5A"/>
    <w:rsid w:val="00943D6F"/>
    <w:rsid w:val="0095024D"/>
    <w:rsid w:val="00955C3C"/>
    <w:rsid w:val="00956D65"/>
    <w:rsid w:val="00957487"/>
    <w:rsid w:val="00970184"/>
    <w:rsid w:val="0097269F"/>
    <w:rsid w:val="009749D9"/>
    <w:rsid w:val="00992A0C"/>
    <w:rsid w:val="009B5FDC"/>
    <w:rsid w:val="009C1D4A"/>
    <w:rsid w:val="009C4AA8"/>
    <w:rsid w:val="009D0583"/>
    <w:rsid w:val="009D0E67"/>
    <w:rsid w:val="009E3634"/>
    <w:rsid w:val="009F313E"/>
    <w:rsid w:val="00A06287"/>
    <w:rsid w:val="00A216D3"/>
    <w:rsid w:val="00A250A1"/>
    <w:rsid w:val="00A348E9"/>
    <w:rsid w:val="00A36010"/>
    <w:rsid w:val="00A40163"/>
    <w:rsid w:val="00A45522"/>
    <w:rsid w:val="00A455F9"/>
    <w:rsid w:val="00A45812"/>
    <w:rsid w:val="00A47217"/>
    <w:rsid w:val="00A47C14"/>
    <w:rsid w:val="00A550D1"/>
    <w:rsid w:val="00A62ABB"/>
    <w:rsid w:val="00A67069"/>
    <w:rsid w:val="00A73A34"/>
    <w:rsid w:val="00A7454D"/>
    <w:rsid w:val="00A74F4D"/>
    <w:rsid w:val="00A759AA"/>
    <w:rsid w:val="00A833FE"/>
    <w:rsid w:val="00A863E7"/>
    <w:rsid w:val="00A97E47"/>
    <w:rsid w:val="00AA2EBB"/>
    <w:rsid w:val="00AA4307"/>
    <w:rsid w:val="00AA7480"/>
    <w:rsid w:val="00AB156B"/>
    <w:rsid w:val="00AC4BE0"/>
    <w:rsid w:val="00AD4D25"/>
    <w:rsid w:val="00AE2434"/>
    <w:rsid w:val="00AE3289"/>
    <w:rsid w:val="00AE37E6"/>
    <w:rsid w:val="00AF2B9E"/>
    <w:rsid w:val="00B241C4"/>
    <w:rsid w:val="00B374FE"/>
    <w:rsid w:val="00B42175"/>
    <w:rsid w:val="00B450CD"/>
    <w:rsid w:val="00B71C58"/>
    <w:rsid w:val="00B750F5"/>
    <w:rsid w:val="00B801BB"/>
    <w:rsid w:val="00B80729"/>
    <w:rsid w:val="00B83411"/>
    <w:rsid w:val="00B868B6"/>
    <w:rsid w:val="00B902D5"/>
    <w:rsid w:val="00B9056B"/>
    <w:rsid w:val="00B91739"/>
    <w:rsid w:val="00B931F2"/>
    <w:rsid w:val="00BA1A2D"/>
    <w:rsid w:val="00BA4719"/>
    <w:rsid w:val="00BB5D2D"/>
    <w:rsid w:val="00BD5A8F"/>
    <w:rsid w:val="00BE1B29"/>
    <w:rsid w:val="00BE2234"/>
    <w:rsid w:val="00BE551E"/>
    <w:rsid w:val="00BE746C"/>
    <w:rsid w:val="00BF22DD"/>
    <w:rsid w:val="00C0645E"/>
    <w:rsid w:val="00C06559"/>
    <w:rsid w:val="00C118AA"/>
    <w:rsid w:val="00C12651"/>
    <w:rsid w:val="00C14F1A"/>
    <w:rsid w:val="00C261DD"/>
    <w:rsid w:val="00C358F0"/>
    <w:rsid w:val="00C41394"/>
    <w:rsid w:val="00C43160"/>
    <w:rsid w:val="00C434D2"/>
    <w:rsid w:val="00C473C7"/>
    <w:rsid w:val="00C57E46"/>
    <w:rsid w:val="00C6289B"/>
    <w:rsid w:val="00C711F5"/>
    <w:rsid w:val="00C774F6"/>
    <w:rsid w:val="00C81154"/>
    <w:rsid w:val="00C83356"/>
    <w:rsid w:val="00C90BF0"/>
    <w:rsid w:val="00CA2D5C"/>
    <w:rsid w:val="00CA761D"/>
    <w:rsid w:val="00CB6318"/>
    <w:rsid w:val="00CB7556"/>
    <w:rsid w:val="00CE1DD3"/>
    <w:rsid w:val="00CF2B71"/>
    <w:rsid w:val="00D0118C"/>
    <w:rsid w:val="00D0342A"/>
    <w:rsid w:val="00D07D3C"/>
    <w:rsid w:val="00D20BD2"/>
    <w:rsid w:val="00D50920"/>
    <w:rsid w:val="00D55C45"/>
    <w:rsid w:val="00D578C2"/>
    <w:rsid w:val="00D6699D"/>
    <w:rsid w:val="00D808BD"/>
    <w:rsid w:val="00D92E3E"/>
    <w:rsid w:val="00DA1424"/>
    <w:rsid w:val="00DB33D4"/>
    <w:rsid w:val="00DD2197"/>
    <w:rsid w:val="00DD575D"/>
    <w:rsid w:val="00DE10A3"/>
    <w:rsid w:val="00DE22E5"/>
    <w:rsid w:val="00DE2B47"/>
    <w:rsid w:val="00DE5921"/>
    <w:rsid w:val="00E00C72"/>
    <w:rsid w:val="00E00DF4"/>
    <w:rsid w:val="00E11EF0"/>
    <w:rsid w:val="00E1776C"/>
    <w:rsid w:val="00E23F3C"/>
    <w:rsid w:val="00E2483B"/>
    <w:rsid w:val="00E25752"/>
    <w:rsid w:val="00E260BE"/>
    <w:rsid w:val="00E275E2"/>
    <w:rsid w:val="00E36877"/>
    <w:rsid w:val="00E44E05"/>
    <w:rsid w:val="00E45780"/>
    <w:rsid w:val="00E47D49"/>
    <w:rsid w:val="00E51EA4"/>
    <w:rsid w:val="00E55BCD"/>
    <w:rsid w:val="00E567C8"/>
    <w:rsid w:val="00E61235"/>
    <w:rsid w:val="00E626EF"/>
    <w:rsid w:val="00E87DDA"/>
    <w:rsid w:val="00EA075C"/>
    <w:rsid w:val="00EA174E"/>
    <w:rsid w:val="00EB6B9B"/>
    <w:rsid w:val="00EC49C2"/>
    <w:rsid w:val="00ED0C14"/>
    <w:rsid w:val="00ED3CCF"/>
    <w:rsid w:val="00F20C95"/>
    <w:rsid w:val="00F252AA"/>
    <w:rsid w:val="00F26635"/>
    <w:rsid w:val="00F274C0"/>
    <w:rsid w:val="00F41415"/>
    <w:rsid w:val="00F47A0E"/>
    <w:rsid w:val="00F56B01"/>
    <w:rsid w:val="00F602DE"/>
    <w:rsid w:val="00F65AE0"/>
    <w:rsid w:val="00F730E8"/>
    <w:rsid w:val="00F740CC"/>
    <w:rsid w:val="00F743DF"/>
    <w:rsid w:val="00F925A4"/>
    <w:rsid w:val="00FA2882"/>
    <w:rsid w:val="00FA4693"/>
    <w:rsid w:val="00FC184E"/>
    <w:rsid w:val="00FD7A3E"/>
    <w:rsid w:val="00FE1A67"/>
    <w:rsid w:val="00FF1544"/>
    <w:rsid w:val="00FF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74F4D"/>
    <w:pPr>
      <w:keepNext/>
      <w:tabs>
        <w:tab w:val="left" w:pos="737"/>
      </w:tabs>
      <w:spacing w:before="120" w:after="240" w:line="240" w:lineRule="auto"/>
      <w:outlineLvl w:val="0"/>
    </w:pPr>
    <w:rPr>
      <w:rFonts w:ascii="Tahoma" w:eastAsia="Times New Roman" w:hAnsi="Tahoma" w:cs="Times New Roman"/>
      <w:b/>
      <w:sz w:val="32"/>
      <w:szCs w:val="32"/>
    </w:rPr>
  </w:style>
  <w:style w:type="paragraph" w:styleId="Heading3">
    <w:name w:val="heading 3"/>
    <w:basedOn w:val="Normal"/>
    <w:next w:val="Normal"/>
    <w:link w:val="Heading3Char"/>
    <w:uiPriority w:val="9"/>
    <w:semiHidden/>
    <w:unhideWhenUsed/>
    <w:qFormat/>
    <w:rsid w:val="00C628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autoRedefine/>
    <w:rsid w:val="008C465B"/>
    <w:pPr>
      <w:shd w:val="clear" w:color="auto" w:fill="FFFFFF" w:themeFill="background1"/>
      <w:spacing w:after="0" w:line="240" w:lineRule="auto"/>
      <w:ind w:left="720" w:hanging="720"/>
      <w:jc w:val="both"/>
    </w:pPr>
    <w:rPr>
      <w:rFonts w:eastAsia="Times New Roman" w:cs="Times New Roman"/>
      <w:color w:val="000000"/>
      <w:sz w:val="24"/>
      <w:szCs w:val="24"/>
    </w:rPr>
  </w:style>
  <w:style w:type="paragraph" w:customStyle="1" w:styleId="Bulletsspaced">
    <w:name w:val="Bullets (spaced)"/>
    <w:basedOn w:val="Normal"/>
    <w:autoRedefine/>
    <w:rsid w:val="007E08FD"/>
    <w:pPr>
      <w:tabs>
        <w:tab w:val="left" w:pos="567"/>
      </w:tabs>
      <w:spacing w:after="0" w:line="240" w:lineRule="auto"/>
      <w:jc w:val="both"/>
    </w:pPr>
    <w:rPr>
      <w:rFonts w:eastAsia="Times New Roman" w:cs="Times New Roman"/>
      <w:color w:val="000000"/>
      <w:sz w:val="24"/>
      <w:szCs w:val="24"/>
    </w:rPr>
  </w:style>
  <w:style w:type="paragraph" w:customStyle="1" w:styleId="Bulletsspaced-lastbullet">
    <w:name w:val="Bullets (spaced) - last bullet"/>
    <w:basedOn w:val="Bulletsspaced"/>
    <w:next w:val="Numberedparagraph"/>
    <w:rsid w:val="00A47C14"/>
    <w:pPr>
      <w:spacing w:after="240"/>
    </w:pPr>
  </w:style>
  <w:style w:type="character" w:customStyle="1" w:styleId="Heading1Char">
    <w:name w:val="Heading 1 Char"/>
    <w:basedOn w:val="DefaultParagraphFont"/>
    <w:link w:val="Heading1"/>
    <w:rsid w:val="00A74F4D"/>
    <w:rPr>
      <w:rFonts w:ascii="Tahoma" w:eastAsia="Times New Roman" w:hAnsi="Tahoma" w:cs="Times New Roman"/>
      <w:b/>
      <w:sz w:val="32"/>
      <w:szCs w:val="32"/>
      <w:lang w:val="en-GB" w:eastAsia="en-GB"/>
    </w:rPr>
  </w:style>
  <w:style w:type="character" w:customStyle="1" w:styleId="FootnoteTextChar">
    <w:name w:val="Footnote Text Char"/>
    <w:link w:val="FootnoteText"/>
    <w:uiPriority w:val="99"/>
    <w:semiHidden/>
    <w:rsid w:val="00A74F4D"/>
    <w:rPr>
      <w:rFonts w:ascii="Tahoma" w:hAnsi="Tahoma"/>
      <w:color w:val="000000"/>
    </w:rPr>
  </w:style>
  <w:style w:type="paragraph" w:styleId="Footer">
    <w:name w:val="footer"/>
    <w:basedOn w:val="Normal"/>
    <w:link w:val="FooterChar"/>
    <w:uiPriority w:val="99"/>
    <w:rsid w:val="00A74F4D"/>
    <w:pPr>
      <w:tabs>
        <w:tab w:val="center" w:pos="4320"/>
        <w:tab w:val="right" w:pos="8640"/>
      </w:tabs>
      <w:spacing w:after="0" w:line="240" w:lineRule="auto"/>
    </w:pPr>
    <w:rPr>
      <w:rFonts w:ascii="Tahoma" w:eastAsia="Times New Roman" w:hAnsi="Tahoma" w:cs="Times New Roman"/>
      <w:color w:val="000000"/>
      <w:sz w:val="20"/>
      <w:szCs w:val="24"/>
    </w:rPr>
  </w:style>
  <w:style w:type="character" w:customStyle="1" w:styleId="FooterChar">
    <w:name w:val="Footer Char"/>
    <w:basedOn w:val="DefaultParagraphFont"/>
    <w:link w:val="Footer"/>
    <w:uiPriority w:val="99"/>
    <w:rsid w:val="00A74F4D"/>
    <w:rPr>
      <w:rFonts w:ascii="Tahoma" w:eastAsia="Times New Roman" w:hAnsi="Tahoma" w:cs="Times New Roman"/>
      <w:color w:val="000000"/>
      <w:sz w:val="20"/>
      <w:szCs w:val="24"/>
      <w:lang w:val="en-GB"/>
    </w:rPr>
  </w:style>
  <w:style w:type="paragraph" w:styleId="FootnoteText">
    <w:name w:val="footnote text"/>
    <w:basedOn w:val="Normal"/>
    <w:link w:val="FootnoteTextChar"/>
    <w:uiPriority w:val="99"/>
    <w:semiHidden/>
    <w:rsid w:val="00A74F4D"/>
    <w:pPr>
      <w:spacing w:after="0" w:line="240" w:lineRule="auto"/>
    </w:pPr>
    <w:rPr>
      <w:rFonts w:ascii="Tahoma" w:hAnsi="Tahoma"/>
      <w:color w:val="000000"/>
    </w:rPr>
  </w:style>
  <w:style w:type="character" w:customStyle="1" w:styleId="FootnoteTextChar1">
    <w:name w:val="Footnote Text Char1"/>
    <w:basedOn w:val="DefaultParagraphFont"/>
    <w:uiPriority w:val="99"/>
    <w:semiHidden/>
    <w:rsid w:val="00A74F4D"/>
    <w:rPr>
      <w:sz w:val="20"/>
      <w:szCs w:val="20"/>
    </w:rPr>
  </w:style>
  <w:style w:type="character" w:styleId="FootnoteReference">
    <w:name w:val="footnote reference"/>
    <w:uiPriority w:val="99"/>
    <w:semiHidden/>
    <w:rsid w:val="00A74F4D"/>
    <w:rPr>
      <w:vertAlign w:val="superscript"/>
    </w:rPr>
  </w:style>
  <w:style w:type="paragraph" w:customStyle="1" w:styleId="Bulletsdashes">
    <w:name w:val="Bullets (dashes)"/>
    <w:basedOn w:val="Bulletsspaced"/>
    <w:rsid w:val="00A74F4D"/>
    <w:pPr>
      <w:numPr>
        <w:numId w:val="1"/>
      </w:numPr>
      <w:tabs>
        <w:tab w:val="left" w:pos="1247"/>
      </w:tabs>
      <w:spacing w:after="60"/>
    </w:pPr>
  </w:style>
  <w:style w:type="paragraph" w:customStyle="1" w:styleId="Numberedparagraph-unnumberdextrapara">
    <w:name w:val="Numbered paragraph - unnumberd extra para"/>
    <w:basedOn w:val="Numberedparagraph"/>
    <w:next w:val="Numberedparagraph"/>
    <w:rsid w:val="00A74F4D"/>
    <w:pPr>
      <w:ind w:left="567"/>
    </w:pPr>
    <w:rPr>
      <w:szCs w:val="20"/>
    </w:rPr>
  </w:style>
  <w:style w:type="character" w:styleId="Hyperlink">
    <w:name w:val="Hyperlink"/>
    <w:uiPriority w:val="99"/>
    <w:rsid w:val="00A74F4D"/>
    <w:rPr>
      <w:color w:val="0000FF"/>
      <w:u w:val="none"/>
    </w:rPr>
  </w:style>
  <w:style w:type="paragraph" w:styleId="ListParagraph">
    <w:name w:val="List Paragraph"/>
    <w:basedOn w:val="Normal"/>
    <w:uiPriority w:val="34"/>
    <w:qFormat/>
    <w:rsid w:val="00C473C7"/>
    <w:pPr>
      <w:ind w:left="720"/>
    </w:pPr>
    <w:rPr>
      <w:rFonts w:ascii="Calibri" w:eastAsia="Calibri" w:hAnsi="Calibri" w:cs="Times New Roman"/>
    </w:rPr>
  </w:style>
  <w:style w:type="paragraph" w:styleId="Title">
    <w:name w:val="Title"/>
    <w:basedOn w:val="Normal"/>
    <w:link w:val="TitleChar"/>
    <w:qFormat/>
    <w:rsid w:val="00090A27"/>
    <w:pPr>
      <w:spacing w:after="0" w:line="240" w:lineRule="auto"/>
    </w:pPr>
    <w:rPr>
      <w:rFonts w:ascii="Tahoma" w:eastAsia="Times New Roman" w:hAnsi="Tahoma" w:cs="Times New Roman"/>
      <w:color w:val="000000"/>
      <w:kern w:val="28"/>
      <w:sz w:val="52"/>
      <w:szCs w:val="24"/>
    </w:rPr>
  </w:style>
  <w:style w:type="character" w:customStyle="1" w:styleId="TitleChar">
    <w:name w:val="Title Char"/>
    <w:basedOn w:val="DefaultParagraphFont"/>
    <w:link w:val="Title"/>
    <w:rsid w:val="00090A27"/>
    <w:rPr>
      <w:rFonts w:ascii="Tahoma" w:eastAsia="Times New Roman" w:hAnsi="Tahoma" w:cs="Times New Roman"/>
      <w:color w:val="000000"/>
      <w:kern w:val="28"/>
      <w:sz w:val="52"/>
      <w:szCs w:val="24"/>
      <w:lang w:val="en-GB"/>
    </w:rPr>
  </w:style>
  <w:style w:type="paragraph" w:styleId="ListBullet2">
    <w:name w:val="List Bullet 2"/>
    <w:basedOn w:val="Normal"/>
    <w:rsid w:val="00090A27"/>
    <w:pPr>
      <w:numPr>
        <w:numId w:val="2"/>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E2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5A7"/>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616F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6F7A"/>
    <w:rPr>
      <w:sz w:val="20"/>
      <w:szCs w:val="20"/>
    </w:rPr>
  </w:style>
  <w:style w:type="character" w:styleId="EndnoteReference">
    <w:name w:val="endnote reference"/>
    <w:basedOn w:val="DefaultParagraphFont"/>
    <w:uiPriority w:val="99"/>
    <w:semiHidden/>
    <w:unhideWhenUsed/>
    <w:rsid w:val="00616F7A"/>
    <w:rPr>
      <w:vertAlign w:val="superscript"/>
    </w:rPr>
  </w:style>
  <w:style w:type="paragraph" w:styleId="Header">
    <w:name w:val="header"/>
    <w:basedOn w:val="Normal"/>
    <w:link w:val="HeaderChar"/>
    <w:uiPriority w:val="99"/>
    <w:unhideWhenUsed/>
    <w:rsid w:val="00350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AA8"/>
  </w:style>
  <w:style w:type="paragraph" w:styleId="NormalWeb">
    <w:name w:val="Normal (Web)"/>
    <w:basedOn w:val="Normal"/>
    <w:uiPriority w:val="99"/>
    <w:semiHidden/>
    <w:unhideWhenUsed/>
    <w:rsid w:val="000E3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6289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40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D8"/>
    <w:rPr>
      <w:rFonts w:ascii="Tahoma" w:hAnsi="Tahoma" w:cs="Tahoma"/>
      <w:sz w:val="16"/>
      <w:szCs w:val="16"/>
    </w:rPr>
  </w:style>
  <w:style w:type="character" w:customStyle="1" w:styleId="st">
    <w:name w:val="st"/>
    <w:basedOn w:val="DefaultParagraphFont"/>
    <w:rsid w:val="006108A3"/>
  </w:style>
  <w:style w:type="character" w:styleId="Emphasis">
    <w:name w:val="Emphasis"/>
    <w:basedOn w:val="DefaultParagraphFont"/>
    <w:uiPriority w:val="20"/>
    <w:qFormat/>
    <w:rsid w:val="006108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74F4D"/>
    <w:pPr>
      <w:keepNext/>
      <w:tabs>
        <w:tab w:val="left" w:pos="737"/>
      </w:tabs>
      <w:spacing w:before="120" w:after="240" w:line="240" w:lineRule="auto"/>
      <w:outlineLvl w:val="0"/>
    </w:pPr>
    <w:rPr>
      <w:rFonts w:ascii="Tahoma" w:eastAsia="Times New Roman" w:hAnsi="Tahoma" w:cs="Times New Roman"/>
      <w:b/>
      <w:sz w:val="32"/>
      <w:szCs w:val="32"/>
    </w:rPr>
  </w:style>
  <w:style w:type="paragraph" w:styleId="Heading3">
    <w:name w:val="heading 3"/>
    <w:basedOn w:val="Normal"/>
    <w:next w:val="Normal"/>
    <w:link w:val="Heading3Char"/>
    <w:uiPriority w:val="9"/>
    <w:semiHidden/>
    <w:unhideWhenUsed/>
    <w:qFormat/>
    <w:rsid w:val="00C628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autoRedefine/>
    <w:rsid w:val="008C465B"/>
    <w:pPr>
      <w:shd w:val="clear" w:color="auto" w:fill="FFFFFF" w:themeFill="background1"/>
      <w:spacing w:after="0" w:line="240" w:lineRule="auto"/>
      <w:ind w:left="720" w:hanging="720"/>
      <w:jc w:val="both"/>
    </w:pPr>
    <w:rPr>
      <w:rFonts w:eastAsia="Times New Roman" w:cs="Times New Roman"/>
      <w:color w:val="000000"/>
      <w:sz w:val="24"/>
      <w:szCs w:val="24"/>
    </w:rPr>
  </w:style>
  <w:style w:type="paragraph" w:customStyle="1" w:styleId="Bulletsspaced">
    <w:name w:val="Bullets (spaced)"/>
    <w:basedOn w:val="Normal"/>
    <w:autoRedefine/>
    <w:rsid w:val="007E08FD"/>
    <w:pPr>
      <w:tabs>
        <w:tab w:val="left" w:pos="567"/>
      </w:tabs>
      <w:spacing w:after="0" w:line="240" w:lineRule="auto"/>
      <w:jc w:val="both"/>
    </w:pPr>
    <w:rPr>
      <w:rFonts w:eastAsia="Times New Roman" w:cs="Times New Roman"/>
      <w:color w:val="000000"/>
      <w:sz w:val="24"/>
      <w:szCs w:val="24"/>
    </w:rPr>
  </w:style>
  <w:style w:type="paragraph" w:customStyle="1" w:styleId="Bulletsspaced-lastbullet">
    <w:name w:val="Bullets (spaced) - last bullet"/>
    <w:basedOn w:val="Bulletsspaced"/>
    <w:next w:val="Numberedparagraph"/>
    <w:rsid w:val="00A47C14"/>
    <w:pPr>
      <w:spacing w:after="240"/>
    </w:pPr>
  </w:style>
  <w:style w:type="character" w:customStyle="1" w:styleId="Heading1Char">
    <w:name w:val="Heading 1 Char"/>
    <w:basedOn w:val="DefaultParagraphFont"/>
    <w:link w:val="Heading1"/>
    <w:rsid w:val="00A74F4D"/>
    <w:rPr>
      <w:rFonts w:ascii="Tahoma" w:eastAsia="Times New Roman" w:hAnsi="Tahoma" w:cs="Times New Roman"/>
      <w:b/>
      <w:sz w:val="32"/>
      <w:szCs w:val="32"/>
      <w:lang w:val="en-GB" w:eastAsia="en-GB"/>
    </w:rPr>
  </w:style>
  <w:style w:type="character" w:customStyle="1" w:styleId="FootnoteTextChar">
    <w:name w:val="Footnote Text Char"/>
    <w:link w:val="FootnoteText"/>
    <w:uiPriority w:val="99"/>
    <w:semiHidden/>
    <w:rsid w:val="00A74F4D"/>
    <w:rPr>
      <w:rFonts w:ascii="Tahoma" w:hAnsi="Tahoma"/>
      <w:color w:val="000000"/>
    </w:rPr>
  </w:style>
  <w:style w:type="paragraph" w:styleId="Footer">
    <w:name w:val="footer"/>
    <w:basedOn w:val="Normal"/>
    <w:link w:val="FooterChar"/>
    <w:uiPriority w:val="99"/>
    <w:rsid w:val="00A74F4D"/>
    <w:pPr>
      <w:tabs>
        <w:tab w:val="center" w:pos="4320"/>
        <w:tab w:val="right" w:pos="8640"/>
      </w:tabs>
      <w:spacing w:after="0" w:line="240" w:lineRule="auto"/>
    </w:pPr>
    <w:rPr>
      <w:rFonts w:ascii="Tahoma" w:eastAsia="Times New Roman" w:hAnsi="Tahoma" w:cs="Times New Roman"/>
      <w:color w:val="000000"/>
      <w:sz w:val="20"/>
      <w:szCs w:val="24"/>
    </w:rPr>
  </w:style>
  <w:style w:type="character" w:customStyle="1" w:styleId="FooterChar">
    <w:name w:val="Footer Char"/>
    <w:basedOn w:val="DefaultParagraphFont"/>
    <w:link w:val="Footer"/>
    <w:uiPriority w:val="99"/>
    <w:rsid w:val="00A74F4D"/>
    <w:rPr>
      <w:rFonts w:ascii="Tahoma" w:eastAsia="Times New Roman" w:hAnsi="Tahoma" w:cs="Times New Roman"/>
      <w:color w:val="000000"/>
      <w:sz w:val="20"/>
      <w:szCs w:val="24"/>
      <w:lang w:val="en-GB"/>
    </w:rPr>
  </w:style>
  <w:style w:type="paragraph" w:styleId="FootnoteText">
    <w:name w:val="footnote text"/>
    <w:basedOn w:val="Normal"/>
    <w:link w:val="FootnoteTextChar"/>
    <w:uiPriority w:val="99"/>
    <w:semiHidden/>
    <w:rsid w:val="00A74F4D"/>
    <w:pPr>
      <w:spacing w:after="0" w:line="240" w:lineRule="auto"/>
    </w:pPr>
    <w:rPr>
      <w:rFonts w:ascii="Tahoma" w:hAnsi="Tahoma"/>
      <w:color w:val="000000"/>
    </w:rPr>
  </w:style>
  <w:style w:type="character" w:customStyle="1" w:styleId="FootnoteTextChar1">
    <w:name w:val="Footnote Text Char1"/>
    <w:basedOn w:val="DefaultParagraphFont"/>
    <w:uiPriority w:val="99"/>
    <w:semiHidden/>
    <w:rsid w:val="00A74F4D"/>
    <w:rPr>
      <w:sz w:val="20"/>
      <w:szCs w:val="20"/>
    </w:rPr>
  </w:style>
  <w:style w:type="character" w:styleId="FootnoteReference">
    <w:name w:val="footnote reference"/>
    <w:uiPriority w:val="99"/>
    <w:semiHidden/>
    <w:rsid w:val="00A74F4D"/>
    <w:rPr>
      <w:vertAlign w:val="superscript"/>
    </w:rPr>
  </w:style>
  <w:style w:type="paragraph" w:customStyle="1" w:styleId="Bulletsdashes">
    <w:name w:val="Bullets (dashes)"/>
    <w:basedOn w:val="Bulletsspaced"/>
    <w:rsid w:val="00A74F4D"/>
    <w:pPr>
      <w:numPr>
        <w:numId w:val="1"/>
      </w:numPr>
      <w:tabs>
        <w:tab w:val="left" w:pos="1247"/>
      </w:tabs>
      <w:spacing w:after="60"/>
    </w:pPr>
  </w:style>
  <w:style w:type="paragraph" w:customStyle="1" w:styleId="Numberedparagraph-unnumberdextrapara">
    <w:name w:val="Numbered paragraph - unnumberd extra para"/>
    <w:basedOn w:val="Numberedparagraph"/>
    <w:next w:val="Numberedparagraph"/>
    <w:rsid w:val="00A74F4D"/>
    <w:pPr>
      <w:ind w:left="567"/>
    </w:pPr>
    <w:rPr>
      <w:szCs w:val="20"/>
    </w:rPr>
  </w:style>
  <w:style w:type="character" w:styleId="Hyperlink">
    <w:name w:val="Hyperlink"/>
    <w:uiPriority w:val="99"/>
    <w:rsid w:val="00A74F4D"/>
    <w:rPr>
      <w:color w:val="0000FF"/>
      <w:u w:val="none"/>
    </w:rPr>
  </w:style>
  <w:style w:type="paragraph" w:styleId="ListParagraph">
    <w:name w:val="List Paragraph"/>
    <w:basedOn w:val="Normal"/>
    <w:uiPriority w:val="34"/>
    <w:qFormat/>
    <w:rsid w:val="00C473C7"/>
    <w:pPr>
      <w:ind w:left="720"/>
    </w:pPr>
    <w:rPr>
      <w:rFonts w:ascii="Calibri" w:eastAsia="Calibri" w:hAnsi="Calibri" w:cs="Times New Roman"/>
    </w:rPr>
  </w:style>
  <w:style w:type="paragraph" w:styleId="Title">
    <w:name w:val="Title"/>
    <w:basedOn w:val="Normal"/>
    <w:link w:val="TitleChar"/>
    <w:qFormat/>
    <w:rsid w:val="00090A27"/>
    <w:pPr>
      <w:spacing w:after="0" w:line="240" w:lineRule="auto"/>
    </w:pPr>
    <w:rPr>
      <w:rFonts w:ascii="Tahoma" w:eastAsia="Times New Roman" w:hAnsi="Tahoma" w:cs="Times New Roman"/>
      <w:color w:val="000000"/>
      <w:kern w:val="28"/>
      <w:sz w:val="52"/>
      <w:szCs w:val="24"/>
    </w:rPr>
  </w:style>
  <w:style w:type="character" w:customStyle="1" w:styleId="TitleChar">
    <w:name w:val="Title Char"/>
    <w:basedOn w:val="DefaultParagraphFont"/>
    <w:link w:val="Title"/>
    <w:rsid w:val="00090A27"/>
    <w:rPr>
      <w:rFonts w:ascii="Tahoma" w:eastAsia="Times New Roman" w:hAnsi="Tahoma" w:cs="Times New Roman"/>
      <w:color w:val="000000"/>
      <w:kern w:val="28"/>
      <w:sz w:val="52"/>
      <w:szCs w:val="24"/>
      <w:lang w:val="en-GB"/>
    </w:rPr>
  </w:style>
  <w:style w:type="paragraph" w:styleId="ListBullet2">
    <w:name w:val="List Bullet 2"/>
    <w:basedOn w:val="Normal"/>
    <w:rsid w:val="00090A27"/>
    <w:pPr>
      <w:numPr>
        <w:numId w:val="2"/>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E2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5A7"/>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616F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6F7A"/>
    <w:rPr>
      <w:sz w:val="20"/>
      <w:szCs w:val="20"/>
    </w:rPr>
  </w:style>
  <w:style w:type="character" w:styleId="EndnoteReference">
    <w:name w:val="endnote reference"/>
    <w:basedOn w:val="DefaultParagraphFont"/>
    <w:uiPriority w:val="99"/>
    <w:semiHidden/>
    <w:unhideWhenUsed/>
    <w:rsid w:val="00616F7A"/>
    <w:rPr>
      <w:vertAlign w:val="superscript"/>
    </w:rPr>
  </w:style>
  <w:style w:type="paragraph" w:styleId="Header">
    <w:name w:val="header"/>
    <w:basedOn w:val="Normal"/>
    <w:link w:val="HeaderChar"/>
    <w:uiPriority w:val="99"/>
    <w:unhideWhenUsed/>
    <w:rsid w:val="00350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AA8"/>
  </w:style>
  <w:style w:type="paragraph" w:styleId="NormalWeb">
    <w:name w:val="Normal (Web)"/>
    <w:basedOn w:val="Normal"/>
    <w:uiPriority w:val="99"/>
    <w:semiHidden/>
    <w:unhideWhenUsed/>
    <w:rsid w:val="000E3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6289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40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D8"/>
    <w:rPr>
      <w:rFonts w:ascii="Tahoma" w:hAnsi="Tahoma" w:cs="Tahoma"/>
      <w:sz w:val="16"/>
      <w:szCs w:val="16"/>
    </w:rPr>
  </w:style>
  <w:style w:type="character" w:customStyle="1" w:styleId="st">
    <w:name w:val="st"/>
    <w:basedOn w:val="DefaultParagraphFont"/>
    <w:rsid w:val="006108A3"/>
  </w:style>
  <w:style w:type="character" w:styleId="Emphasis">
    <w:name w:val="Emphasis"/>
    <w:basedOn w:val="DefaultParagraphFont"/>
    <w:uiPriority w:val="20"/>
    <w:qFormat/>
    <w:rsid w:val="006108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4938">
      <w:bodyDiv w:val="1"/>
      <w:marLeft w:val="0"/>
      <w:marRight w:val="0"/>
      <w:marTop w:val="0"/>
      <w:marBottom w:val="0"/>
      <w:divBdr>
        <w:top w:val="none" w:sz="0" w:space="0" w:color="auto"/>
        <w:left w:val="none" w:sz="0" w:space="0" w:color="auto"/>
        <w:bottom w:val="none" w:sz="0" w:space="0" w:color="auto"/>
        <w:right w:val="none" w:sz="0" w:space="0" w:color="auto"/>
      </w:divBdr>
    </w:div>
    <w:div w:id="357438254">
      <w:bodyDiv w:val="1"/>
      <w:marLeft w:val="0"/>
      <w:marRight w:val="0"/>
      <w:marTop w:val="0"/>
      <w:marBottom w:val="0"/>
      <w:divBdr>
        <w:top w:val="none" w:sz="0" w:space="0" w:color="auto"/>
        <w:left w:val="none" w:sz="0" w:space="0" w:color="auto"/>
        <w:bottom w:val="none" w:sz="0" w:space="0" w:color="auto"/>
        <w:right w:val="none" w:sz="0" w:space="0" w:color="auto"/>
      </w:divBdr>
      <w:divsChild>
        <w:div w:id="1272082975">
          <w:marLeft w:val="0"/>
          <w:marRight w:val="0"/>
          <w:marTop w:val="0"/>
          <w:marBottom w:val="0"/>
          <w:divBdr>
            <w:top w:val="none" w:sz="0" w:space="0" w:color="auto"/>
            <w:left w:val="none" w:sz="0" w:space="0" w:color="auto"/>
            <w:bottom w:val="none" w:sz="0" w:space="0" w:color="auto"/>
            <w:right w:val="none" w:sz="0" w:space="0" w:color="auto"/>
          </w:divBdr>
        </w:div>
        <w:div w:id="1219246941">
          <w:marLeft w:val="0"/>
          <w:marRight w:val="0"/>
          <w:marTop w:val="0"/>
          <w:marBottom w:val="0"/>
          <w:divBdr>
            <w:top w:val="none" w:sz="0" w:space="0" w:color="auto"/>
            <w:left w:val="none" w:sz="0" w:space="0" w:color="auto"/>
            <w:bottom w:val="none" w:sz="0" w:space="0" w:color="auto"/>
            <w:right w:val="none" w:sz="0" w:space="0" w:color="auto"/>
          </w:divBdr>
        </w:div>
        <w:div w:id="96338696">
          <w:marLeft w:val="0"/>
          <w:marRight w:val="0"/>
          <w:marTop w:val="0"/>
          <w:marBottom w:val="0"/>
          <w:divBdr>
            <w:top w:val="none" w:sz="0" w:space="0" w:color="auto"/>
            <w:left w:val="none" w:sz="0" w:space="0" w:color="auto"/>
            <w:bottom w:val="none" w:sz="0" w:space="0" w:color="auto"/>
            <w:right w:val="none" w:sz="0" w:space="0" w:color="auto"/>
          </w:divBdr>
        </w:div>
        <w:div w:id="1408261751">
          <w:marLeft w:val="0"/>
          <w:marRight w:val="0"/>
          <w:marTop w:val="0"/>
          <w:marBottom w:val="0"/>
          <w:divBdr>
            <w:top w:val="none" w:sz="0" w:space="0" w:color="auto"/>
            <w:left w:val="none" w:sz="0" w:space="0" w:color="auto"/>
            <w:bottom w:val="none" w:sz="0" w:space="0" w:color="auto"/>
            <w:right w:val="none" w:sz="0" w:space="0" w:color="auto"/>
          </w:divBdr>
        </w:div>
      </w:divsChild>
    </w:div>
    <w:div w:id="368185049">
      <w:bodyDiv w:val="1"/>
      <w:marLeft w:val="0"/>
      <w:marRight w:val="0"/>
      <w:marTop w:val="0"/>
      <w:marBottom w:val="0"/>
      <w:divBdr>
        <w:top w:val="none" w:sz="0" w:space="0" w:color="auto"/>
        <w:left w:val="none" w:sz="0" w:space="0" w:color="auto"/>
        <w:bottom w:val="none" w:sz="0" w:space="0" w:color="auto"/>
        <w:right w:val="none" w:sz="0" w:space="0" w:color="auto"/>
      </w:divBdr>
    </w:div>
    <w:div w:id="425688384">
      <w:bodyDiv w:val="1"/>
      <w:marLeft w:val="0"/>
      <w:marRight w:val="0"/>
      <w:marTop w:val="0"/>
      <w:marBottom w:val="0"/>
      <w:divBdr>
        <w:top w:val="none" w:sz="0" w:space="0" w:color="auto"/>
        <w:left w:val="none" w:sz="0" w:space="0" w:color="auto"/>
        <w:bottom w:val="none" w:sz="0" w:space="0" w:color="auto"/>
        <w:right w:val="none" w:sz="0" w:space="0" w:color="auto"/>
      </w:divBdr>
      <w:divsChild>
        <w:div w:id="1349061560">
          <w:marLeft w:val="0"/>
          <w:marRight w:val="0"/>
          <w:marTop w:val="0"/>
          <w:marBottom w:val="0"/>
          <w:divBdr>
            <w:top w:val="none" w:sz="0" w:space="0" w:color="auto"/>
            <w:left w:val="none" w:sz="0" w:space="0" w:color="auto"/>
            <w:bottom w:val="none" w:sz="0" w:space="0" w:color="auto"/>
            <w:right w:val="none" w:sz="0" w:space="0" w:color="auto"/>
          </w:divBdr>
          <w:divsChild>
            <w:div w:id="8329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5449">
      <w:bodyDiv w:val="1"/>
      <w:marLeft w:val="0"/>
      <w:marRight w:val="0"/>
      <w:marTop w:val="0"/>
      <w:marBottom w:val="0"/>
      <w:divBdr>
        <w:top w:val="none" w:sz="0" w:space="0" w:color="auto"/>
        <w:left w:val="none" w:sz="0" w:space="0" w:color="auto"/>
        <w:bottom w:val="none" w:sz="0" w:space="0" w:color="auto"/>
        <w:right w:val="none" w:sz="0" w:space="0" w:color="auto"/>
      </w:divBdr>
    </w:div>
    <w:div w:id="482312127">
      <w:bodyDiv w:val="1"/>
      <w:marLeft w:val="0"/>
      <w:marRight w:val="0"/>
      <w:marTop w:val="0"/>
      <w:marBottom w:val="0"/>
      <w:divBdr>
        <w:top w:val="none" w:sz="0" w:space="0" w:color="auto"/>
        <w:left w:val="none" w:sz="0" w:space="0" w:color="auto"/>
        <w:bottom w:val="none" w:sz="0" w:space="0" w:color="auto"/>
        <w:right w:val="none" w:sz="0" w:space="0" w:color="auto"/>
      </w:divBdr>
      <w:divsChild>
        <w:div w:id="1071536858">
          <w:marLeft w:val="0"/>
          <w:marRight w:val="0"/>
          <w:marTop w:val="0"/>
          <w:marBottom w:val="0"/>
          <w:divBdr>
            <w:top w:val="none" w:sz="0" w:space="0" w:color="auto"/>
            <w:left w:val="none" w:sz="0" w:space="0" w:color="auto"/>
            <w:bottom w:val="none" w:sz="0" w:space="0" w:color="auto"/>
            <w:right w:val="none" w:sz="0" w:space="0" w:color="auto"/>
          </w:divBdr>
        </w:div>
        <w:div w:id="170684655">
          <w:marLeft w:val="0"/>
          <w:marRight w:val="0"/>
          <w:marTop w:val="0"/>
          <w:marBottom w:val="0"/>
          <w:divBdr>
            <w:top w:val="none" w:sz="0" w:space="0" w:color="auto"/>
            <w:left w:val="none" w:sz="0" w:space="0" w:color="auto"/>
            <w:bottom w:val="none" w:sz="0" w:space="0" w:color="auto"/>
            <w:right w:val="none" w:sz="0" w:space="0" w:color="auto"/>
          </w:divBdr>
        </w:div>
        <w:div w:id="557862519">
          <w:marLeft w:val="0"/>
          <w:marRight w:val="0"/>
          <w:marTop w:val="0"/>
          <w:marBottom w:val="0"/>
          <w:divBdr>
            <w:top w:val="none" w:sz="0" w:space="0" w:color="auto"/>
            <w:left w:val="none" w:sz="0" w:space="0" w:color="auto"/>
            <w:bottom w:val="none" w:sz="0" w:space="0" w:color="auto"/>
            <w:right w:val="none" w:sz="0" w:space="0" w:color="auto"/>
          </w:divBdr>
        </w:div>
        <w:div w:id="1415125846">
          <w:marLeft w:val="0"/>
          <w:marRight w:val="0"/>
          <w:marTop w:val="0"/>
          <w:marBottom w:val="0"/>
          <w:divBdr>
            <w:top w:val="none" w:sz="0" w:space="0" w:color="auto"/>
            <w:left w:val="none" w:sz="0" w:space="0" w:color="auto"/>
            <w:bottom w:val="none" w:sz="0" w:space="0" w:color="auto"/>
            <w:right w:val="none" w:sz="0" w:space="0" w:color="auto"/>
          </w:divBdr>
        </w:div>
        <w:div w:id="795564760">
          <w:marLeft w:val="0"/>
          <w:marRight w:val="0"/>
          <w:marTop w:val="0"/>
          <w:marBottom w:val="0"/>
          <w:divBdr>
            <w:top w:val="none" w:sz="0" w:space="0" w:color="auto"/>
            <w:left w:val="none" w:sz="0" w:space="0" w:color="auto"/>
            <w:bottom w:val="none" w:sz="0" w:space="0" w:color="auto"/>
            <w:right w:val="none" w:sz="0" w:space="0" w:color="auto"/>
          </w:divBdr>
        </w:div>
        <w:div w:id="591016555">
          <w:marLeft w:val="0"/>
          <w:marRight w:val="0"/>
          <w:marTop w:val="0"/>
          <w:marBottom w:val="0"/>
          <w:divBdr>
            <w:top w:val="none" w:sz="0" w:space="0" w:color="auto"/>
            <w:left w:val="none" w:sz="0" w:space="0" w:color="auto"/>
            <w:bottom w:val="none" w:sz="0" w:space="0" w:color="auto"/>
            <w:right w:val="none" w:sz="0" w:space="0" w:color="auto"/>
          </w:divBdr>
        </w:div>
        <w:div w:id="1241670695">
          <w:marLeft w:val="0"/>
          <w:marRight w:val="0"/>
          <w:marTop w:val="0"/>
          <w:marBottom w:val="0"/>
          <w:divBdr>
            <w:top w:val="none" w:sz="0" w:space="0" w:color="auto"/>
            <w:left w:val="none" w:sz="0" w:space="0" w:color="auto"/>
            <w:bottom w:val="none" w:sz="0" w:space="0" w:color="auto"/>
            <w:right w:val="none" w:sz="0" w:space="0" w:color="auto"/>
          </w:divBdr>
        </w:div>
        <w:div w:id="1676495842">
          <w:marLeft w:val="0"/>
          <w:marRight w:val="0"/>
          <w:marTop w:val="0"/>
          <w:marBottom w:val="0"/>
          <w:divBdr>
            <w:top w:val="none" w:sz="0" w:space="0" w:color="auto"/>
            <w:left w:val="none" w:sz="0" w:space="0" w:color="auto"/>
            <w:bottom w:val="none" w:sz="0" w:space="0" w:color="auto"/>
            <w:right w:val="none" w:sz="0" w:space="0" w:color="auto"/>
          </w:divBdr>
        </w:div>
        <w:div w:id="1251424860">
          <w:marLeft w:val="0"/>
          <w:marRight w:val="0"/>
          <w:marTop w:val="0"/>
          <w:marBottom w:val="0"/>
          <w:divBdr>
            <w:top w:val="none" w:sz="0" w:space="0" w:color="auto"/>
            <w:left w:val="none" w:sz="0" w:space="0" w:color="auto"/>
            <w:bottom w:val="none" w:sz="0" w:space="0" w:color="auto"/>
            <w:right w:val="none" w:sz="0" w:space="0" w:color="auto"/>
          </w:divBdr>
        </w:div>
        <w:div w:id="1993941549">
          <w:marLeft w:val="0"/>
          <w:marRight w:val="0"/>
          <w:marTop w:val="0"/>
          <w:marBottom w:val="0"/>
          <w:divBdr>
            <w:top w:val="none" w:sz="0" w:space="0" w:color="auto"/>
            <w:left w:val="none" w:sz="0" w:space="0" w:color="auto"/>
            <w:bottom w:val="none" w:sz="0" w:space="0" w:color="auto"/>
            <w:right w:val="none" w:sz="0" w:space="0" w:color="auto"/>
          </w:divBdr>
        </w:div>
      </w:divsChild>
    </w:div>
    <w:div w:id="530262770">
      <w:bodyDiv w:val="1"/>
      <w:marLeft w:val="0"/>
      <w:marRight w:val="0"/>
      <w:marTop w:val="0"/>
      <w:marBottom w:val="0"/>
      <w:divBdr>
        <w:top w:val="none" w:sz="0" w:space="0" w:color="auto"/>
        <w:left w:val="none" w:sz="0" w:space="0" w:color="auto"/>
        <w:bottom w:val="none" w:sz="0" w:space="0" w:color="auto"/>
        <w:right w:val="none" w:sz="0" w:space="0" w:color="auto"/>
      </w:divBdr>
      <w:divsChild>
        <w:div w:id="1392576601">
          <w:marLeft w:val="0"/>
          <w:marRight w:val="0"/>
          <w:marTop w:val="0"/>
          <w:marBottom w:val="0"/>
          <w:divBdr>
            <w:top w:val="none" w:sz="0" w:space="0" w:color="auto"/>
            <w:left w:val="none" w:sz="0" w:space="0" w:color="auto"/>
            <w:bottom w:val="none" w:sz="0" w:space="0" w:color="auto"/>
            <w:right w:val="none" w:sz="0" w:space="0" w:color="auto"/>
          </w:divBdr>
        </w:div>
        <w:div w:id="1007445279">
          <w:marLeft w:val="0"/>
          <w:marRight w:val="0"/>
          <w:marTop w:val="0"/>
          <w:marBottom w:val="0"/>
          <w:divBdr>
            <w:top w:val="none" w:sz="0" w:space="0" w:color="auto"/>
            <w:left w:val="none" w:sz="0" w:space="0" w:color="auto"/>
            <w:bottom w:val="none" w:sz="0" w:space="0" w:color="auto"/>
            <w:right w:val="none" w:sz="0" w:space="0" w:color="auto"/>
          </w:divBdr>
        </w:div>
        <w:div w:id="1966082261">
          <w:marLeft w:val="0"/>
          <w:marRight w:val="0"/>
          <w:marTop w:val="0"/>
          <w:marBottom w:val="0"/>
          <w:divBdr>
            <w:top w:val="none" w:sz="0" w:space="0" w:color="auto"/>
            <w:left w:val="none" w:sz="0" w:space="0" w:color="auto"/>
            <w:bottom w:val="none" w:sz="0" w:space="0" w:color="auto"/>
            <w:right w:val="none" w:sz="0" w:space="0" w:color="auto"/>
          </w:divBdr>
        </w:div>
        <w:div w:id="1856262407">
          <w:marLeft w:val="0"/>
          <w:marRight w:val="0"/>
          <w:marTop w:val="0"/>
          <w:marBottom w:val="0"/>
          <w:divBdr>
            <w:top w:val="none" w:sz="0" w:space="0" w:color="auto"/>
            <w:left w:val="none" w:sz="0" w:space="0" w:color="auto"/>
            <w:bottom w:val="none" w:sz="0" w:space="0" w:color="auto"/>
            <w:right w:val="none" w:sz="0" w:space="0" w:color="auto"/>
          </w:divBdr>
        </w:div>
        <w:div w:id="610359677">
          <w:marLeft w:val="0"/>
          <w:marRight w:val="0"/>
          <w:marTop w:val="0"/>
          <w:marBottom w:val="0"/>
          <w:divBdr>
            <w:top w:val="none" w:sz="0" w:space="0" w:color="auto"/>
            <w:left w:val="none" w:sz="0" w:space="0" w:color="auto"/>
            <w:bottom w:val="none" w:sz="0" w:space="0" w:color="auto"/>
            <w:right w:val="none" w:sz="0" w:space="0" w:color="auto"/>
          </w:divBdr>
        </w:div>
        <w:div w:id="646859884">
          <w:marLeft w:val="0"/>
          <w:marRight w:val="0"/>
          <w:marTop w:val="0"/>
          <w:marBottom w:val="0"/>
          <w:divBdr>
            <w:top w:val="none" w:sz="0" w:space="0" w:color="auto"/>
            <w:left w:val="none" w:sz="0" w:space="0" w:color="auto"/>
            <w:bottom w:val="none" w:sz="0" w:space="0" w:color="auto"/>
            <w:right w:val="none" w:sz="0" w:space="0" w:color="auto"/>
          </w:divBdr>
        </w:div>
        <w:div w:id="2013875440">
          <w:marLeft w:val="0"/>
          <w:marRight w:val="0"/>
          <w:marTop w:val="0"/>
          <w:marBottom w:val="0"/>
          <w:divBdr>
            <w:top w:val="none" w:sz="0" w:space="0" w:color="auto"/>
            <w:left w:val="none" w:sz="0" w:space="0" w:color="auto"/>
            <w:bottom w:val="none" w:sz="0" w:space="0" w:color="auto"/>
            <w:right w:val="none" w:sz="0" w:space="0" w:color="auto"/>
          </w:divBdr>
        </w:div>
        <w:div w:id="636036268">
          <w:marLeft w:val="0"/>
          <w:marRight w:val="0"/>
          <w:marTop w:val="0"/>
          <w:marBottom w:val="0"/>
          <w:divBdr>
            <w:top w:val="none" w:sz="0" w:space="0" w:color="auto"/>
            <w:left w:val="none" w:sz="0" w:space="0" w:color="auto"/>
            <w:bottom w:val="none" w:sz="0" w:space="0" w:color="auto"/>
            <w:right w:val="none" w:sz="0" w:space="0" w:color="auto"/>
          </w:divBdr>
        </w:div>
        <w:div w:id="1885865814">
          <w:marLeft w:val="0"/>
          <w:marRight w:val="0"/>
          <w:marTop w:val="0"/>
          <w:marBottom w:val="0"/>
          <w:divBdr>
            <w:top w:val="none" w:sz="0" w:space="0" w:color="auto"/>
            <w:left w:val="none" w:sz="0" w:space="0" w:color="auto"/>
            <w:bottom w:val="none" w:sz="0" w:space="0" w:color="auto"/>
            <w:right w:val="none" w:sz="0" w:space="0" w:color="auto"/>
          </w:divBdr>
        </w:div>
        <w:div w:id="1893035557">
          <w:marLeft w:val="0"/>
          <w:marRight w:val="0"/>
          <w:marTop w:val="0"/>
          <w:marBottom w:val="0"/>
          <w:divBdr>
            <w:top w:val="none" w:sz="0" w:space="0" w:color="auto"/>
            <w:left w:val="none" w:sz="0" w:space="0" w:color="auto"/>
            <w:bottom w:val="none" w:sz="0" w:space="0" w:color="auto"/>
            <w:right w:val="none" w:sz="0" w:space="0" w:color="auto"/>
          </w:divBdr>
        </w:div>
        <w:div w:id="663898219">
          <w:marLeft w:val="0"/>
          <w:marRight w:val="0"/>
          <w:marTop w:val="0"/>
          <w:marBottom w:val="0"/>
          <w:divBdr>
            <w:top w:val="none" w:sz="0" w:space="0" w:color="auto"/>
            <w:left w:val="none" w:sz="0" w:space="0" w:color="auto"/>
            <w:bottom w:val="none" w:sz="0" w:space="0" w:color="auto"/>
            <w:right w:val="none" w:sz="0" w:space="0" w:color="auto"/>
          </w:divBdr>
        </w:div>
        <w:div w:id="1074858964">
          <w:marLeft w:val="0"/>
          <w:marRight w:val="0"/>
          <w:marTop w:val="0"/>
          <w:marBottom w:val="0"/>
          <w:divBdr>
            <w:top w:val="none" w:sz="0" w:space="0" w:color="auto"/>
            <w:left w:val="none" w:sz="0" w:space="0" w:color="auto"/>
            <w:bottom w:val="none" w:sz="0" w:space="0" w:color="auto"/>
            <w:right w:val="none" w:sz="0" w:space="0" w:color="auto"/>
          </w:divBdr>
        </w:div>
        <w:div w:id="1586525289">
          <w:marLeft w:val="0"/>
          <w:marRight w:val="0"/>
          <w:marTop w:val="0"/>
          <w:marBottom w:val="0"/>
          <w:divBdr>
            <w:top w:val="none" w:sz="0" w:space="0" w:color="auto"/>
            <w:left w:val="none" w:sz="0" w:space="0" w:color="auto"/>
            <w:bottom w:val="none" w:sz="0" w:space="0" w:color="auto"/>
            <w:right w:val="none" w:sz="0" w:space="0" w:color="auto"/>
          </w:divBdr>
        </w:div>
        <w:div w:id="76677764">
          <w:marLeft w:val="0"/>
          <w:marRight w:val="0"/>
          <w:marTop w:val="0"/>
          <w:marBottom w:val="0"/>
          <w:divBdr>
            <w:top w:val="none" w:sz="0" w:space="0" w:color="auto"/>
            <w:left w:val="none" w:sz="0" w:space="0" w:color="auto"/>
            <w:bottom w:val="none" w:sz="0" w:space="0" w:color="auto"/>
            <w:right w:val="none" w:sz="0" w:space="0" w:color="auto"/>
          </w:divBdr>
        </w:div>
        <w:div w:id="178130367">
          <w:marLeft w:val="0"/>
          <w:marRight w:val="0"/>
          <w:marTop w:val="0"/>
          <w:marBottom w:val="0"/>
          <w:divBdr>
            <w:top w:val="none" w:sz="0" w:space="0" w:color="auto"/>
            <w:left w:val="none" w:sz="0" w:space="0" w:color="auto"/>
            <w:bottom w:val="none" w:sz="0" w:space="0" w:color="auto"/>
            <w:right w:val="none" w:sz="0" w:space="0" w:color="auto"/>
          </w:divBdr>
        </w:div>
        <w:div w:id="1878620317">
          <w:marLeft w:val="0"/>
          <w:marRight w:val="0"/>
          <w:marTop w:val="0"/>
          <w:marBottom w:val="0"/>
          <w:divBdr>
            <w:top w:val="none" w:sz="0" w:space="0" w:color="auto"/>
            <w:left w:val="none" w:sz="0" w:space="0" w:color="auto"/>
            <w:bottom w:val="none" w:sz="0" w:space="0" w:color="auto"/>
            <w:right w:val="none" w:sz="0" w:space="0" w:color="auto"/>
          </w:divBdr>
        </w:div>
        <w:div w:id="1358772731">
          <w:marLeft w:val="0"/>
          <w:marRight w:val="0"/>
          <w:marTop w:val="0"/>
          <w:marBottom w:val="0"/>
          <w:divBdr>
            <w:top w:val="none" w:sz="0" w:space="0" w:color="auto"/>
            <w:left w:val="none" w:sz="0" w:space="0" w:color="auto"/>
            <w:bottom w:val="none" w:sz="0" w:space="0" w:color="auto"/>
            <w:right w:val="none" w:sz="0" w:space="0" w:color="auto"/>
          </w:divBdr>
        </w:div>
        <w:div w:id="1631209533">
          <w:marLeft w:val="0"/>
          <w:marRight w:val="0"/>
          <w:marTop w:val="0"/>
          <w:marBottom w:val="0"/>
          <w:divBdr>
            <w:top w:val="none" w:sz="0" w:space="0" w:color="auto"/>
            <w:left w:val="none" w:sz="0" w:space="0" w:color="auto"/>
            <w:bottom w:val="none" w:sz="0" w:space="0" w:color="auto"/>
            <w:right w:val="none" w:sz="0" w:space="0" w:color="auto"/>
          </w:divBdr>
        </w:div>
        <w:div w:id="1639997443">
          <w:marLeft w:val="0"/>
          <w:marRight w:val="0"/>
          <w:marTop w:val="0"/>
          <w:marBottom w:val="0"/>
          <w:divBdr>
            <w:top w:val="none" w:sz="0" w:space="0" w:color="auto"/>
            <w:left w:val="none" w:sz="0" w:space="0" w:color="auto"/>
            <w:bottom w:val="none" w:sz="0" w:space="0" w:color="auto"/>
            <w:right w:val="none" w:sz="0" w:space="0" w:color="auto"/>
          </w:divBdr>
        </w:div>
        <w:div w:id="151072272">
          <w:marLeft w:val="0"/>
          <w:marRight w:val="0"/>
          <w:marTop w:val="0"/>
          <w:marBottom w:val="0"/>
          <w:divBdr>
            <w:top w:val="none" w:sz="0" w:space="0" w:color="auto"/>
            <w:left w:val="none" w:sz="0" w:space="0" w:color="auto"/>
            <w:bottom w:val="none" w:sz="0" w:space="0" w:color="auto"/>
            <w:right w:val="none" w:sz="0" w:space="0" w:color="auto"/>
          </w:divBdr>
        </w:div>
        <w:div w:id="942492749">
          <w:marLeft w:val="0"/>
          <w:marRight w:val="0"/>
          <w:marTop w:val="0"/>
          <w:marBottom w:val="0"/>
          <w:divBdr>
            <w:top w:val="none" w:sz="0" w:space="0" w:color="auto"/>
            <w:left w:val="none" w:sz="0" w:space="0" w:color="auto"/>
            <w:bottom w:val="none" w:sz="0" w:space="0" w:color="auto"/>
            <w:right w:val="none" w:sz="0" w:space="0" w:color="auto"/>
          </w:divBdr>
        </w:div>
        <w:div w:id="1150755001">
          <w:marLeft w:val="0"/>
          <w:marRight w:val="0"/>
          <w:marTop w:val="0"/>
          <w:marBottom w:val="0"/>
          <w:divBdr>
            <w:top w:val="none" w:sz="0" w:space="0" w:color="auto"/>
            <w:left w:val="none" w:sz="0" w:space="0" w:color="auto"/>
            <w:bottom w:val="none" w:sz="0" w:space="0" w:color="auto"/>
            <w:right w:val="none" w:sz="0" w:space="0" w:color="auto"/>
          </w:divBdr>
        </w:div>
        <w:div w:id="1923295443">
          <w:marLeft w:val="0"/>
          <w:marRight w:val="0"/>
          <w:marTop w:val="0"/>
          <w:marBottom w:val="0"/>
          <w:divBdr>
            <w:top w:val="none" w:sz="0" w:space="0" w:color="auto"/>
            <w:left w:val="none" w:sz="0" w:space="0" w:color="auto"/>
            <w:bottom w:val="none" w:sz="0" w:space="0" w:color="auto"/>
            <w:right w:val="none" w:sz="0" w:space="0" w:color="auto"/>
          </w:divBdr>
        </w:div>
        <w:div w:id="826434574">
          <w:marLeft w:val="0"/>
          <w:marRight w:val="0"/>
          <w:marTop w:val="0"/>
          <w:marBottom w:val="0"/>
          <w:divBdr>
            <w:top w:val="none" w:sz="0" w:space="0" w:color="auto"/>
            <w:left w:val="none" w:sz="0" w:space="0" w:color="auto"/>
            <w:bottom w:val="none" w:sz="0" w:space="0" w:color="auto"/>
            <w:right w:val="none" w:sz="0" w:space="0" w:color="auto"/>
          </w:divBdr>
        </w:div>
        <w:div w:id="601188694">
          <w:marLeft w:val="0"/>
          <w:marRight w:val="0"/>
          <w:marTop w:val="0"/>
          <w:marBottom w:val="0"/>
          <w:divBdr>
            <w:top w:val="none" w:sz="0" w:space="0" w:color="auto"/>
            <w:left w:val="none" w:sz="0" w:space="0" w:color="auto"/>
            <w:bottom w:val="none" w:sz="0" w:space="0" w:color="auto"/>
            <w:right w:val="none" w:sz="0" w:space="0" w:color="auto"/>
          </w:divBdr>
        </w:div>
        <w:div w:id="483162492">
          <w:marLeft w:val="0"/>
          <w:marRight w:val="0"/>
          <w:marTop w:val="0"/>
          <w:marBottom w:val="0"/>
          <w:divBdr>
            <w:top w:val="none" w:sz="0" w:space="0" w:color="auto"/>
            <w:left w:val="none" w:sz="0" w:space="0" w:color="auto"/>
            <w:bottom w:val="none" w:sz="0" w:space="0" w:color="auto"/>
            <w:right w:val="none" w:sz="0" w:space="0" w:color="auto"/>
          </w:divBdr>
        </w:div>
        <w:div w:id="1097822581">
          <w:marLeft w:val="0"/>
          <w:marRight w:val="0"/>
          <w:marTop w:val="0"/>
          <w:marBottom w:val="0"/>
          <w:divBdr>
            <w:top w:val="none" w:sz="0" w:space="0" w:color="auto"/>
            <w:left w:val="none" w:sz="0" w:space="0" w:color="auto"/>
            <w:bottom w:val="none" w:sz="0" w:space="0" w:color="auto"/>
            <w:right w:val="none" w:sz="0" w:space="0" w:color="auto"/>
          </w:divBdr>
        </w:div>
        <w:div w:id="946275125">
          <w:marLeft w:val="0"/>
          <w:marRight w:val="0"/>
          <w:marTop w:val="0"/>
          <w:marBottom w:val="0"/>
          <w:divBdr>
            <w:top w:val="none" w:sz="0" w:space="0" w:color="auto"/>
            <w:left w:val="none" w:sz="0" w:space="0" w:color="auto"/>
            <w:bottom w:val="none" w:sz="0" w:space="0" w:color="auto"/>
            <w:right w:val="none" w:sz="0" w:space="0" w:color="auto"/>
          </w:divBdr>
        </w:div>
        <w:div w:id="425613598">
          <w:marLeft w:val="0"/>
          <w:marRight w:val="0"/>
          <w:marTop w:val="0"/>
          <w:marBottom w:val="0"/>
          <w:divBdr>
            <w:top w:val="none" w:sz="0" w:space="0" w:color="auto"/>
            <w:left w:val="none" w:sz="0" w:space="0" w:color="auto"/>
            <w:bottom w:val="none" w:sz="0" w:space="0" w:color="auto"/>
            <w:right w:val="none" w:sz="0" w:space="0" w:color="auto"/>
          </w:divBdr>
        </w:div>
        <w:div w:id="2066492212">
          <w:marLeft w:val="0"/>
          <w:marRight w:val="0"/>
          <w:marTop w:val="0"/>
          <w:marBottom w:val="0"/>
          <w:divBdr>
            <w:top w:val="none" w:sz="0" w:space="0" w:color="auto"/>
            <w:left w:val="none" w:sz="0" w:space="0" w:color="auto"/>
            <w:bottom w:val="none" w:sz="0" w:space="0" w:color="auto"/>
            <w:right w:val="none" w:sz="0" w:space="0" w:color="auto"/>
          </w:divBdr>
        </w:div>
        <w:div w:id="2025471869">
          <w:marLeft w:val="0"/>
          <w:marRight w:val="0"/>
          <w:marTop w:val="0"/>
          <w:marBottom w:val="0"/>
          <w:divBdr>
            <w:top w:val="none" w:sz="0" w:space="0" w:color="auto"/>
            <w:left w:val="none" w:sz="0" w:space="0" w:color="auto"/>
            <w:bottom w:val="none" w:sz="0" w:space="0" w:color="auto"/>
            <w:right w:val="none" w:sz="0" w:space="0" w:color="auto"/>
          </w:divBdr>
        </w:div>
        <w:div w:id="1145203566">
          <w:marLeft w:val="0"/>
          <w:marRight w:val="0"/>
          <w:marTop w:val="0"/>
          <w:marBottom w:val="0"/>
          <w:divBdr>
            <w:top w:val="none" w:sz="0" w:space="0" w:color="auto"/>
            <w:left w:val="none" w:sz="0" w:space="0" w:color="auto"/>
            <w:bottom w:val="none" w:sz="0" w:space="0" w:color="auto"/>
            <w:right w:val="none" w:sz="0" w:space="0" w:color="auto"/>
          </w:divBdr>
        </w:div>
        <w:div w:id="105395245">
          <w:marLeft w:val="0"/>
          <w:marRight w:val="0"/>
          <w:marTop w:val="0"/>
          <w:marBottom w:val="0"/>
          <w:divBdr>
            <w:top w:val="none" w:sz="0" w:space="0" w:color="auto"/>
            <w:left w:val="none" w:sz="0" w:space="0" w:color="auto"/>
            <w:bottom w:val="none" w:sz="0" w:space="0" w:color="auto"/>
            <w:right w:val="none" w:sz="0" w:space="0" w:color="auto"/>
          </w:divBdr>
        </w:div>
        <w:div w:id="1100417477">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0"/>
          <w:marBottom w:val="0"/>
          <w:divBdr>
            <w:top w:val="none" w:sz="0" w:space="0" w:color="auto"/>
            <w:left w:val="none" w:sz="0" w:space="0" w:color="auto"/>
            <w:bottom w:val="none" w:sz="0" w:space="0" w:color="auto"/>
            <w:right w:val="none" w:sz="0" w:space="0" w:color="auto"/>
          </w:divBdr>
        </w:div>
        <w:div w:id="1452943579">
          <w:marLeft w:val="0"/>
          <w:marRight w:val="0"/>
          <w:marTop w:val="0"/>
          <w:marBottom w:val="0"/>
          <w:divBdr>
            <w:top w:val="none" w:sz="0" w:space="0" w:color="auto"/>
            <w:left w:val="none" w:sz="0" w:space="0" w:color="auto"/>
            <w:bottom w:val="none" w:sz="0" w:space="0" w:color="auto"/>
            <w:right w:val="none" w:sz="0" w:space="0" w:color="auto"/>
          </w:divBdr>
        </w:div>
        <w:div w:id="2106804016">
          <w:marLeft w:val="0"/>
          <w:marRight w:val="0"/>
          <w:marTop w:val="0"/>
          <w:marBottom w:val="0"/>
          <w:divBdr>
            <w:top w:val="none" w:sz="0" w:space="0" w:color="auto"/>
            <w:left w:val="none" w:sz="0" w:space="0" w:color="auto"/>
            <w:bottom w:val="none" w:sz="0" w:space="0" w:color="auto"/>
            <w:right w:val="none" w:sz="0" w:space="0" w:color="auto"/>
          </w:divBdr>
        </w:div>
        <w:div w:id="323945505">
          <w:marLeft w:val="0"/>
          <w:marRight w:val="0"/>
          <w:marTop w:val="0"/>
          <w:marBottom w:val="0"/>
          <w:divBdr>
            <w:top w:val="none" w:sz="0" w:space="0" w:color="auto"/>
            <w:left w:val="none" w:sz="0" w:space="0" w:color="auto"/>
            <w:bottom w:val="none" w:sz="0" w:space="0" w:color="auto"/>
            <w:right w:val="none" w:sz="0" w:space="0" w:color="auto"/>
          </w:divBdr>
        </w:div>
        <w:div w:id="1666933003">
          <w:marLeft w:val="0"/>
          <w:marRight w:val="0"/>
          <w:marTop w:val="0"/>
          <w:marBottom w:val="0"/>
          <w:divBdr>
            <w:top w:val="none" w:sz="0" w:space="0" w:color="auto"/>
            <w:left w:val="none" w:sz="0" w:space="0" w:color="auto"/>
            <w:bottom w:val="none" w:sz="0" w:space="0" w:color="auto"/>
            <w:right w:val="none" w:sz="0" w:space="0" w:color="auto"/>
          </w:divBdr>
        </w:div>
        <w:div w:id="2098360474">
          <w:marLeft w:val="0"/>
          <w:marRight w:val="0"/>
          <w:marTop w:val="0"/>
          <w:marBottom w:val="0"/>
          <w:divBdr>
            <w:top w:val="none" w:sz="0" w:space="0" w:color="auto"/>
            <w:left w:val="none" w:sz="0" w:space="0" w:color="auto"/>
            <w:bottom w:val="none" w:sz="0" w:space="0" w:color="auto"/>
            <w:right w:val="none" w:sz="0" w:space="0" w:color="auto"/>
          </w:divBdr>
        </w:div>
        <w:div w:id="2077433786">
          <w:marLeft w:val="0"/>
          <w:marRight w:val="0"/>
          <w:marTop w:val="0"/>
          <w:marBottom w:val="0"/>
          <w:divBdr>
            <w:top w:val="none" w:sz="0" w:space="0" w:color="auto"/>
            <w:left w:val="none" w:sz="0" w:space="0" w:color="auto"/>
            <w:bottom w:val="none" w:sz="0" w:space="0" w:color="auto"/>
            <w:right w:val="none" w:sz="0" w:space="0" w:color="auto"/>
          </w:divBdr>
        </w:div>
        <w:div w:id="578295207">
          <w:marLeft w:val="0"/>
          <w:marRight w:val="0"/>
          <w:marTop w:val="0"/>
          <w:marBottom w:val="0"/>
          <w:divBdr>
            <w:top w:val="none" w:sz="0" w:space="0" w:color="auto"/>
            <w:left w:val="none" w:sz="0" w:space="0" w:color="auto"/>
            <w:bottom w:val="none" w:sz="0" w:space="0" w:color="auto"/>
            <w:right w:val="none" w:sz="0" w:space="0" w:color="auto"/>
          </w:divBdr>
        </w:div>
        <w:div w:id="695430529">
          <w:marLeft w:val="0"/>
          <w:marRight w:val="0"/>
          <w:marTop w:val="0"/>
          <w:marBottom w:val="0"/>
          <w:divBdr>
            <w:top w:val="none" w:sz="0" w:space="0" w:color="auto"/>
            <w:left w:val="none" w:sz="0" w:space="0" w:color="auto"/>
            <w:bottom w:val="none" w:sz="0" w:space="0" w:color="auto"/>
            <w:right w:val="none" w:sz="0" w:space="0" w:color="auto"/>
          </w:divBdr>
        </w:div>
      </w:divsChild>
    </w:div>
    <w:div w:id="547881218">
      <w:bodyDiv w:val="1"/>
      <w:marLeft w:val="0"/>
      <w:marRight w:val="0"/>
      <w:marTop w:val="0"/>
      <w:marBottom w:val="0"/>
      <w:divBdr>
        <w:top w:val="none" w:sz="0" w:space="0" w:color="auto"/>
        <w:left w:val="none" w:sz="0" w:space="0" w:color="auto"/>
        <w:bottom w:val="none" w:sz="0" w:space="0" w:color="auto"/>
        <w:right w:val="none" w:sz="0" w:space="0" w:color="auto"/>
      </w:divBdr>
      <w:divsChild>
        <w:div w:id="746999682">
          <w:marLeft w:val="0"/>
          <w:marRight w:val="0"/>
          <w:marTop w:val="0"/>
          <w:marBottom w:val="0"/>
          <w:divBdr>
            <w:top w:val="none" w:sz="0" w:space="0" w:color="auto"/>
            <w:left w:val="none" w:sz="0" w:space="0" w:color="auto"/>
            <w:bottom w:val="none" w:sz="0" w:space="0" w:color="auto"/>
            <w:right w:val="none" w:sz="0" w:space="0" w:color="auto"/>
          </w:divBdr>
        </w:div>
        <w:div w:id="1573857645">
          <w:marLeft w:val="0"/>
          <w:marRight w:val="0"/>
          <w:marTop w:val="0"/>
          <w:marBottom w:val="0"/>
          <w:divBdr>
            <w:top w:val="none" w:sz="0" w:space="0" w:color="auto"/>
            <w:left w:val="none" w:sz="0" w:space="0" w:color="auto"/>
            <w:bottom w:val="none" w:sz="0" w:space="0" w:color="auto"/>
            <w:right w:val="none" w:sz="0" w:space="0" w:color="auto"/>
          </w:divBdr>
        </w:div>
        <w:div w:id="1047030984">
          <w:marLeft w:val="0"/>
          <w:marRight w:val="0"/>
          <w:marTop w:val="0"/>
          <w:marBottom w:val="0"/>
          <w:divBdr>
            <w:top w:val="none" w:sz="0" w:space="0" w:color="auto"/>
            <w:left w:val="none" w:sz="0" w:space="0" w:color="auto"/>
            <w:bottom w:val="none" w:sz="0" w:space="0" w:color="auto"/>
            <w:right w:val="none" w:sz="0" w:space="0" w:color="auto"/>
          </w:divBdr>
        </w:div>
        <w:div w:id="1406537838">
          <w:marLeft w:val="0"/>
          <w:marRight w:val="0"/>
          <w:marTop w:val="0"/>
          <w:marBottom w:val="0"/>
          <w:divBdr>
            <w:top w:val="none" w:sz="0" w:space="0" w:color="auto"/>
            <w:left w:val="none" w:sz="0" w:space="0" w:color="auto"/>
            <w:bottom w:val="none" w:sz="0" w:space="0" w:color="auto"/>
            <w:right w:val="none" w:sz="0" w:space="0" w:color="auto"/>
          </w:divBdr>
        </w:div>
        <w:div w:id="1411584267">
          <w:marLeft w:val="0"/>
          <w:marRight w:val="0"/>
          <w:marTop w:val="0"/>
          <w:marBottom w:val="0"/>
          <w:divBdr>
            <w:top w:val="none" w:sz="0" w:space="0" w:color="auto"/>
            <w:left w:val="none" w:sz="0" w:space="0" w:color="auto"/>
            <w:bottom w:val="none" w:sz="0" w:space="0" w:color="auto"/>
            <w:right w:val="none" w:sz="0" w:space="0" w:color="auto"/>
          </w:divBdr>
        </w:div>
        <w:div w:id="1485976796">
          <w:marLeft w:val="0"/>
          <w:marRight w:val="0"/>
          <w:marTop w:val="0"/>
          <w:marBottom w:val="0"/>
          <w:divBdr>
            <w:top w:val="none" w:sz="0" w:space="0" w:color="auto"/>
            <w:left w:val="none" w:sz="0" w:space="0" w:color="auto"/>
            <w:bottom w:val="none" w:sz="0" w:space="0" w:color="auto"/>
            <w:right w:val="none" w:sz="0" w:space="0" w:color="auto"/>
          </w:divBdr>
        </w:div>
        <w:div w:id="2057778599">
          <w:marLeft w:val="0"/>
          <w:marRight w:val="0"/>
          <w:marTop w:val="0"/>
          <w:marBottom w:val="0"/>
          <w:divBdr>
            <w:top w:val="none" w:sz="0" w:space="0" w:color="auto"/>
            <w:left w:val="none" w:sz="0" w:space="0" w:color="auto"/>
            <w:bottom w:val="none" w:sz="0" w:space="0" w:color="auto"/>
            <w:right w:val="none" w:sz="0" w:space="0" w:color="auto"/>
          </w:divBdr>
        </w:div>
        <w:div w:id="1903177500">
          <w:marLeft w:val="0"/>
          <w:marRight w:val="0"/>
          <w:marTop w:val="0"/>
          <w:marBottom w:val="0"/>
          <w:divBdr>
            <w:top w:val="none" w:sz="0" w:space="0" w:color="auto"/>
            <w:left w:val="none" w:sz="0" w:space="0" w:color="auto"/>
            <w:bottom w:val="none" w:sz="0" w:space="0" w:color="auto"/>
            <w:right w:val="none" w:sz="0" w:space="0" w:color="auto"/>
          </w:divBdr>
        </w:div>
        <w:div w:id="1296644409">
          <w:marLeft w:val="0"/>
          <w:marRight w:val="0"/>
          <w:marTop w:val="0"/>
          <w:marBottom w:val="0"/>
          <w:divBdr>
            <w:top w:val="none" w:sz="0" w:space="0" w:color="auto"/>
            <w:left w:val="none" w:sz="0" w:space="0" w:color="auto"/>
            <w:bottom w:val="none" w:sz="0" w:space="0" w:color="auto"/>
            <w:right w:val="none" w:sz="0" w:space="0" w:color="auto"/>
          </w:divBdr>
        </w:div>
        <w:div w:id="1438519991">
          <w:marLeft w:val="0"/>
          <w:marRight w:val="0"/>
          <w:marTop w:val="0"/>
          <w:marBottom w:val="0"/>
          <w:divBdr>
            <w:top w:val="none" w:sz="0" w:space="0" w:color="auto"/>
            <w:left w:val="none" w:sz="0" w:space="0" w:color="auto"/>
            <w:bottom w:val="none" w:sz="0" w:space="0" w:color="auto"/>
            <w:right w:val="none" w:sz="0" w:space="0" w:color="auto"/>
          </w:divBdr>
        </w:div>
        <w:div w:id="1931428092">
          <w:marLeft w:val="0"/>
          <w:marRight w:val="0"/>
          <w:marTop w:val="0"/>
          <w:marBottom w:val="0"/>
          <w:divBdr>
            <w:top w:val="none" w:sz="0" w:space="0" w:color="auto"/>
            <w:left w:val="none" w:sz="0" w:space="0" w:color="auto"/>
            <w:bottom w:val="none" w:sz="0" w:space="0" w:color="auto"/>
            <w:right w:val="none" w:sz="0" w:space="0" w:color="auto"/>
          </w:divBdr>
        </w:div>
        <w:div w:id="765417920">
          <w:marLeft w:val="0"/>
          <w:marRight w:val="0"/>
          <w:marTop w:val="0"/>
          <w:marBottom w:val="0"/>
          <w:divBdr>
            <w:top w:val="none" w:sz="0" w:space="0" w:color="auto"/>
            <w:left w:val="none" w:sz="0" w:space="0" w:color="auto"/>
            <w:bottom w:val="none" w:sz="0" w:space="0" w:color="auto"/>
            <w:right w:val="none" w:sz="0" w:space="0" w:color="auto"/>
          </w:divBdr>
        </w:div>
        <w:div w:id="1306591457">
          <w:marLeft w:val="0"/>
          <w:marRight w:val="0"/>
          <w:marTop w:val="0"/>
          <w:marBottom w:val="0"/>
          <w:divBdr>
            <w:top w:val="none" w:sz="0" w:space="0" w:color="auto"/>
            <w:left w:val="none" w:sz="0" w:space="0" w:color="auto"/>
            <w:bottom w:val="none" w:sz="0" w:space="0" w:color="auto"/>
            <w:right w:val="none" w:sz="0" w:space="0" w:color="auto"/>
          </w:divBdr>
        </w:div>
        <w:div w:id="1349793542">
          <w:marLeft w:val="0"/>
          <w:marRight w:val="0"/>
          <w:marTop w:val="0"/>
          <w:marBottom w:val="0"/>
          <w:divBdr>
            <w:top w:val="none" w:sz="0" w:space="0" w:color="auto"/>
            <w:left w:val="none" w:sz="0" w:space="0" w:color="auto"/>
            <w:bottom w:val="none" w:sz="0" w:space="0" w:color="auto"/>
            <w:right w:val="none" w:sz="0" w:space="0" w:color="auto"/>
          </w:divBdr>
        </w:div>
        <w:div w:id="178738426">
          <w:marLeft w:val="0"/>
          <w:marRight w:val="0"/>
          <w:marTop w:val="0"/>
          <w:marBottom w:val="0"/>
          <w:divBdr>
            <w:top w:val="none" w:sz="0" w:space="0" w:color="auto"/>
            <w:left w:val="none" w:sz="0" w:space="0" w:color="auto"/>
            <w:bottom w:val="none" w:sz="0" w:space="0" w:color="auto"/>
            <w:right w:val="none" w:sz="0" w:space="0" w:color="auto"/>
          </w:divBdr>
        </w:div>
        <w:div w:id="744491364">
          <w:marLeft w:val="0"/>
          <w:marRight w:val="0"/>
          <w:marTop w:val="0"/>
          <w:marBottom w:val="0"/>
          <w:divBdr>
            <w:top w:val="none" w:sz="0" w:space="0" w:color="auto"/>
            <w:left w:val="none" w:sz="0" w:space="0" w:color="auto"/>
            <w:bottom w:val="none" w:sz="0" w:space="0" w:color="auto"/>
            <w:right w:val="none" w:sz="0" w:space="0" w:color="auto"/>
          </w:divBdr>
        </w:div>
        <w:div w:id="1120681010">
          <w:marLeft w:val="0"/>
          <w:marRight w:val="0"/>
          <w:marTop w:val="0"/>
          <w:marBottom w:val="0"/>
          <w:divBdr>
            <w:top w:val="none" w:sz="0" w:space="0" w:color="auto"/>
            <w:left w:val="none" w:sz="0" w:space="0" w:color="auto"/>
            <w:bottom w:val="none" w:sz="0" w:space="0" w:color="auto"/>
            <w:right w:val="none" w:sz="0" w:space="0" w:color="auto"/>
          </w:divBdr>
        </w:div>
        <w:div w:id="1591770892">
          <w:marLeft w:val="0"/>
          <w:marRight w:val="0"/>
          <w:marTop w:val="0"/>
          <w:marBottom w:val="0"/>
          <w:divBdr>
            <w:top w:val="none" w:sz="0" w:space="0" w:color="auto"/>
            <w:left w:val="none" w:sz="0" w:space="0" w:color="auto"/>
            <w:bottom w:val="none" w:sz="0" w:space="0" w:color="auto"/>
            <w:right w:val="none" w:sz="0" w:space="0" w:color="auto"/>
          </w:divBdr>
        </w:div>
        <w:div w:id="348873180">
          <w:marLeft w:val="0"/>
          <w:marRight w:val="0"/>
          <w:marTop w:val="0"/>
          <w:marBottom w:val="0"/>
          <w:divBdr>
            <w:top w:val="none" w:sz="0" w:space="0" w:color="auto"/>
            <w:left w:val="none" w:sz="0" w:space="0" w:color="auto"/>
            <w:bottom w:val="none" w:sz="0" w:space="0" w:color="auto"/>
            <w:right w:val="none" w:sz="0" w:space="0" w:color="auto"/>
          </w:divBdr>
        </w:div>
        <w:div w:id="1345091060">
          <w:marLeft w:val="0"/>
          <w:marRight w:val="0"/>
          <w:marTop w:val="0"/>
          <w:marBottom w:val="0"/>
          <w:divBdr>
            <w:top w:val="none" w:sz="0" w:space="0" w:color="auto"/>
            <w:left w:val="none" w:sz="0" w:space="0" w:color="auto"/>
            <w:bottom w:val="none" w:sz="0" w:space="0" w:color="auto"/>
            <w:right w:val="none" w:sz="0" w:space="0" w:color="auto"/>
          </w:divBdr>
        </w:div>
        <w:div w:id="1342588893">
          <w:marLeft w:val="0"/>
          <w:marRight w:val="0"/>
          <w:marTop w:val="0"/>
          <w:marBottom w:val="0"/>
          <w:divBdr>
            <w:top w:val="none" w:sz="0" w:space="0" w:color="auto"/>
            <w:left w:val="none" w:sz="0" w:space="0" w:color="auto"/>
            <w:bottom w:val="none" w:sz="0" w:space="0" w:color="auto"/>
            <w:right w:val="none" w:sz="0" w:space="0" w:color="auto"/>
          </w:divBdr>
        </w:div>
        <w:div w:id="9840934">
          <w:marLeft w:val="0"/>
          <w:marRight w:val="0"/>
          <w:marTop w:val="0"/>
          <w:marBottom w:val="0"/>
          <w:divBdr>
            <w:top w:val="none" w:sz="0" w:space="0" w:color="auto"/>
            <w:left w:val="none" w:sz="0" w:space="0" w:color="auto"/>
            <w:bottom w:val="none" w:sz="0" w:space="0" w:color="auto"/>
            <w:right w:val="none" w:sz="0" w:space="0" w:color="auto"/>
          </w:divBdr>
        </w:div>
        <w:div w:id="715004540">
          <w:marLeft w:val="0"/>
          <w:marRight w:val="0"/>
          <w:marTop w:val="0"/>
          <w:marBottom w:val="0"/>
          <w:divBdr>
            <w:top w:val="none" w:sz="0" w:space="0" w:color="auto"/>
            <w:left w:val="none" w:sz="0" w:space="0" w:color="auto"/>
            <w:bottom w:val="none" w:sz="0" w:space="0" w:color="auto"/>
            <w:right w:val="none" w:sz="0" w:space="0" w:color="auto"/>
          </w:divBdr>
        </w:div>
        <w:div w:id="623999468">
          <w:marLeft w:val="0"/>
          <w:marRight w:val="0"/>
          <w:marTop w:val="0"/>
          <w:marBottom w:val="0"/>
          <w:divBdr>
            <w:top w:val="none" w:sz="0" w:space="0" w:color="auto"/>
            <w:left w:val="none" w:sz="0" w:space="0" w:color="auto"/>
            <w:bottom w:val="none" w:sz="0" w:space="0" w:color="auto"/>
            <w:right w:val="none" w:sz="0" w:space="0" w:color="auto"/>
          </w:divBdr>
        </w:div>
        <w:div w:id="2047176715">
          <w:marLeft w:val="0"/>
          <w:marRight w:val="0"/>
          <w:marTop w:val="0"/>
          <w:marBottom w:val="0"/>
          <w:divBdr>
            <w:top w:val="none" w:sz="0" w:space="0" w:color="auto"/>
            <w:left w:val="none" w:sz="0" w:space="0" w:color="auto"/>
            <w:bottom w:val="none" w:sz="0" w:space="0" w:color="auto"/>
            <w:right w:val="none" w:sz="0" w:space="0" w:color="auto"/>
          </w:divBdr>
        </w:div>
        <w:div w:id="206573254">
          <w:marLeft w:val="0"/>
          <w:marRight w:val="0"/>
          <w:marTop w:val="0"/>
          <w:marBottom w:val="0"/>
          <w:divBdr>
            <w:top w:val="none" w:sz="0" w:space="0" w:color="auto"/>
            <w:left w:val="none" w:sz="0" w:space="0" w:color="auto"/>
            <w:bottom w:val="none" w:sz="0" w:space="0" w:color="auto"/>
            <w:right w:val="none" w:sz="0" w:space="0" w:color="auto"/>
          </w:divBdr>
        </w:div>
        <w:div w:id="1377393447">
          <w:marLeft w:val="0"/>
          <w:marRight w:val="0"/>
          <w:marTop w:val="0"/>
          <w:marBottom w:val="0"/>
          <w:divBdr>
            <w:top w:val="none" w:sz="0" w:space="0" w:color="auto"/>
            <w:left w:val="none" w:sz="0" w:space="0" w:color="auto"/>
            <w:bottom w:val="none" w:sz="0" w:space="0" w:color="auto"/>
            <w:right w:val="none" w:sz="0" w:space="0" w:color="auto"/>
          </w:divBdr>
        </w:div>
        <w:div w:id="446123870">
          <w:marLeft w:val="0"/>
          <w:marRight w:val="0"/>
          <w:marTop w:val="0"/>
          <w:marBottom w:val="0"/>
          <w:divBdr>
            <w:top w:val="none" w:sz="0" w:space="0" w:color="auto"/>
            <w:left w:val="none" w:sz="0" w:space="0" w:color="auto"/>
            <w:bottom w:val="none" w:sz="0" w:space="0" w:color="auto"/>
            <w:right w:val="none" w:sz="0" w:space="0" w:color="auto"/>
          </w:divBdr>
        </w:div>
        <w:div w:id="1840384350">
          <w:marLeft w:val="0"/>
          <w:marRight w:val="0"/>
          <w:marTop w:val="0"/>
          <w:marBottom w:val="0"/>
          <w:divBdr>
            <w:top w:val="none" w:sz="0" w:space="0" w:color="auto"/>
            <w:left w:val="none" w:sz="0" w:space="0" w:color="auto"/>
            <w:bottom w:val="none" w:sz="0" w:space="0" w:color="auto"/>
            <w:right w:val="none" w:sz="0" w:space="0" w:color="auto"/>
          </w:divBdr>
        </w:div>
        <w:div w:id="1509559117">
          <w:marLeft w:val="0"/>
          <w:marRight w:val="0"/>
          <w:marTop w:val="0"/>
          <w:marBottom w:val="0"/>
          <w:divBdr>
            <w:top w:val="none" w:sz="0" w:space="0" w:color="auto"/>
            <w:left w:val="none" w:sz="0" w:space="0" w:color="auto"/>
            <w:bottom w:val="none" w:sz="0" w:space="0" w:color="auto"/>
            <w:right w:val="none" w:sz="0" w:space="0" w:color="auto"/>
          </w:divBdr>
        </w:div>
        <w:div w:id="147482701">
          <w:marLeft w:val="0"/>
          <w:marRight w:val="0"/>
          <w:marTop w:val="0"/>
          <w:marBottom w:val="0"/>
          <w:divBdr>
            <w:top w:val="none" w:sz="0" w:space="0" w:color="auto"/>
            <w:left w:val="none" w:sz="0" w:space="0" w:color="auto"/>
            <w:bottom w:val="none" w:sz="0" w:space="0" w:color="auto"/>
            <w:right w:val="none" w:sz="0" w:space="0" w:color="auto"/>
          </w:divBdr>
        </w:div>
        <w:div w:id="47458047">
          <w:marLeft w:val="0"/>
          <w:marRight w:val="0"/>
          <w:marTop w:val="0"/>
          <w:marBottom w:val="0"/>
          <w:divBdr>
            <w:top w:val="none" w:sz="0" w:space="0" w:color="auto"/>
            <w:left w:val="none" w:sz="0" w:space="0" w:color="auto"/>
            <w:bottom w:val="none" w:sz="0" w:space="0" w:color="auto"/>
            <w:right w:val="none" w:sz="0" w:space="0" w:color="auto"/>
          </w:divBdr>
        </w:div>
      </w:divsChild>
    </w:div>
    <w:div w:id="704403566">
      <w:bodyDiv w:val="1"/>
      <w:marLeft w:val="0"/>
      <w:marRight w:val="0"/>
      <w:marTop w:val="0"/>
      <w:marBottom w:val="0"/>
      <w:divBdr>
        <w:top w:val="none" w:sz="0" w:space="0" w:color="auto"/>
        <w:left w:val="none" w:sz="0" w:space="0" w:color="auto"/>
        <w:bottom w:val="none" w:sz="0" w:space="0" w:color="auto"/>
        <w:right w:val="none" w:sz="0" w:space="0" w:color="auto"/>
      </w:divBdr>
    </w:div>
    <w:div w:id="718556290">
      <w:bodyDiv w:val="1"/>
      <w:marLeft w:val="0"/>
      <w:marRight w:val="0"/>
      <w:marTop w:val="0"/>
      <w:marBottom w:val="0"/>
      <w:divBdr>
        <w:top w:val="none" w:sz="0" w:space="0" w:color="auto"/>
        <w:left w:val="none" w:sz="0" w:space="0" w:color="auto"/>
        <w:bottom w:val="none" w:sz="0" w:space="0" w:color="auto"/>
        <w:right w:val="none" w:sz="0" w:space="0" w:color="auto"/>
      </w:divBdr>
    </w:div>
    <w:div w:id="832994234">
      <w:bodyDiv w:val="1"/>
      <w:marLeft w:val="0"/>
      <w:marRight w:val="0"/>
      <w:marTop w:val="0"/>
      <w:marBottom w:val="0"/>
      <w:divBdr>
        <w:top w:val="none" w:sz="0" w:space="0" w:color="auto"/>
        <w:left w:val="none" w:sz="0" w:space="0" w:color="auto"/>
        <w:bottom w:val="none" w:sz="0" w:space="0" w:color="auto"/>
        <w:right w:val="none" w:sz="0" w:space="0" w:color="auto"/>
      </w:divBdr>
    </w:div>
    <w:div w:id="834415314">
      <w:bodyDiv w:val="1"/>
      <w:marLeft w:val="0"/>
      <w:marRight w:val="0"/>
      <w:marTop w:val="0"/>
      <w:marBottom w:val="0"/>
      <w:divBdr>
        <w:top w:val="none" w:sz="0" w:space="0" w:color="auto"/>
        <w:left w:val="none" w:sz="0" w:space="0" w:color="auto"/>
        <w:bottom w:val="none" w:sz="0" w:space="0" w:color="auto"/>
        <w:right w:val="none" w:sz="0" w:space="0" w:color="auto"/>
      </w:divBdr>
      <w:divsChild>
        <w:div w:id="1377581555">
          <w:marLeft w:val="0"/>
          <w:marRight w:val="0"/>
          <w:marTop w:val="0"/>
          <w:marBottom w:val="0"/>
          <w:divBdr>
            <w:top w:val="none" w:sz="0" w:space="0" w:color="auto"/>
            <w:left w:val="none" w:sz="0" w:space="0" w:color="auto"/>
            <w:bottom w:val="none" w:sz="0" w:space="0" w:color="auto"/>
            <w:right w:val="none" w:sz="0" w:space="0" w:color="auto"/>
          </w:divBdr>
        </w:div>
        <w:div w:id="873346739">
          <w:marLeft w:val="0"/>
          <w:marRight w:val="0"/>
          <w:marTop w:val="0"/>
          <w:marBottom w:val="0"/>
          <w:divBdr>
            <w:top w:val="none" w:sz="0" w:space="0" w:color="auto"/>
            <w:left w:val="none" w:sz="0" w:space="0" w:color="auto"/>
            <w:bottom w:val="none" w:sz="0" w:space="0" w:color="auto"/>
            <w:right w:val="none" w:sz="0" w:space="0" w:color="auto"/>
          </w:divBdr>
        </w:div>
        <w:div w:id="81222241">
          <w:marLeft w:val="0"/>
          <w:marRight w:val="0"/>
          <w:marTop w:val="0"/>
          <w:marBottom w:val="0"/>
          <w:divBdr>
            <w:top w:val="none" w:sz="0" w:space="0" w:color="auto"/>
            <w:left w:val="none" w:sz="0" w:space="0" w:color="auto"/>
            <w:bottom w:val="none" w:sz="0" w:space="0" w:color="auto"/>
            <w:right w:val="none" w:sz="0" w:space="0" w:color="auto"/>
          </w:divBdr>
        </w:div>
        <w:div w:id="1700155002">
          <w:marLeft w:val="0"/>
          <w:marRight w:val="0"/>
          <w:marTop w:val="0"/>
          <w:marBottom w:val="0"/>
          <w:divBdr>
            <w:top w:val="none" w:sz="0" w:space="0" w:color="auto"/>
            <w:left w:val="none" w:sz="0" w:space="0" w:color="auto"/>
            <w:bottom w:val="none" w:sz="0" w:space="0" w:color="auto"/>
            <w:right w:val="none" w:sz="0" w:space="0" w:color="auto"/>
          </w:divBdr>
        </w:div>
      </w:divsChild>
    </w:div>
    <w:div w:id="872958620">
      <w:bodyDiv w:val="1"/>
      <w:marLeft w:val="0"/>
      <w:marRight w:val="0"/>
      <w:marTop w:val="0"/>
      <w:marBottom w:val="0"/>
      <w:divBdr>
        <w:top w:val="none" w:sz="0" w:space="0" w:color="auto"/>
        <w:left w:val="none" w:sz="0" w:space="0" w:color="auto"/>
        <w:bottom w:val="none" w:sz="0" w:space="0" w:color="auto"/>
        <w:right w:val="none" w:sz="0" w:space="0" w:color="auto"/>
      </w:divBdr>
      <w:divsChild>
        <w:div w:id="1379821906">
          <w:marLeft w:val="0"/>
          <w:marRight w:val="0"/>
          <w:marTop w:val="0"/>
          <w:marBottom w:val="0"/>
          <w:divBdr>
            <w:top w:val="none" w:sz="0" w:space="0" w:color="auto"/>
            <w:left w:val="none" w:sz="0" w:space="0" w:color="auto"/>
            <w:bottom w:val="none" w:sz="0" w:space="0" w:color="auto"/>
            <w:right w:val="none" w:sz="0" w:space="0" w:color="auto"/>
          </w:divBdr>
        </w:div>
        <w:div w:id="686637573">
          <w:marLeft w:val="0"/>
          <w:marRight w:val="0"/>
          <w:marTop w:val="0"/>
          <w:marBottom w:val="0"/>
          <w:divBdr>
            <w:top w:val="none" w:sz="0" w:space="0" w:color="auto"/>
            <w:left w:val="none" w:sz="0" w:space="0" w:color="auto"/>
            <w:bottom w:val="none" w:sz="0" w:space="0" w:color="auto"/>
            <w:right w:val="none" w:sz="0" w:space="0" w:color="auto"/>
          </w:divBdr>
        </w:div>
        <w:div w:id="1380785731">
          <w:marLeft w:val="0"/>
          <w:marRight w:val="0"/>
          <w:marTop w:val="0"/>
          <w:marBottom w:val="0"/>
          <w:divBdr>
            <w:top w:val="none" w:sz="0" w:space="0" w:color="auto"/>
            <w:left w:val="none" w:sz="0" w:space="0" w:color="auto"/>
            <w:bottom w:val="none" w:sz="0" w:space="0" w:color="auto"/>
            <w:right w:val="none" w:sz="0" w:space="0" w:color="auto"/>
          </w:divBdr>
        </w:div>
        <w:div w:id="330380436">
          <w:marLeft w:val="0"/>
          <w:marRight w:val="0"/>
          <w:marTop w:val="0"/>
          <w:marBottom w:val="0"/>
          <w:divBdr>
            <w:top w:val="none" w:sz="0" w:space="0" w:color="auto"/>
            <w:left w:val="none" w:sz="0" w:space="0" w:color="auto"/>
            <w:bottom w:val="none" w:sz="0" w:space="0" w:color="auto"/>
            <w:right w:val="none" w:sz="0" w:space="0" w:color="auto"/>
          </w:divBdr>
        </w:div>
        <w:div w:id="998314754">
          <w:marLeft w:val="0"/>
          <w:marRight w:val="0"/>
          <w:marTop w:val="0"/>
          <w:marBottom w:val="0"/>
          <w:divBdr>
            <w:top w:val="none" w:sz="0" w:space="0" w:color="auto"/>
            <w:left w:val="none" w:sz="0" w:space="0" w:color="auto"/>
            <w:bottom w:val="none" w:sz="0" w:space="0" w:color="auto"/>
            <w:right w:val="none" w:sz="0" w:space="0" w:color="auto"/>
          </w:divBdr>
        </w:div>
        <w:div w:id="1177962244">
          <w:marLeft w:val="0"/>
          <w:marRight w:val="0"/>
          <w:marTop w:val="0"/>
          <w:marBottom w:val="0"/>
          <w:divBdr>
            <w:top w:val="none" w:sz="0" w:space="0" w:color="auto"/>
            <w:left w:val="none" w:sz="0" w:space="0" w:color="auto"/>
            <w:bottom w:val="none" w:sz="0" w:space="0" w:color="auto"/>
            <w:right w:val="none" w:sz="0" w:space="0" w:color="auto"/>
          </w:divBdr>
        </w:div>
        <w:div w:id="2136093685">
          <w:marLeft w:val="0"/>
          <w:marRight w:val="0"/>
          <w:marTop w:val="0"/>
          <w:marBottom w:val="0"/>
          <w:divBdr>
            <w:top w:val="none" w:sz="0" w:space="0" w:color="auto"/>
            <w:left w:val="none" w:sz="0" w:space="0" w:color="auto"/>
            <w:bottom w:val="none" w:sz="0" w:space="0" w:color="auto"/>
            <w:right w:val="none" w:sz="0" w:space="0" w:color="auto"/>
          </w:divBdr>
        </w:div>
        <w:div w:id="1172111961">
          <w:marLeft w:val="0"/>
          <w:marRight w:val="0"/>
          <w:marTop w:val="0"/>
          <w:marBottom w:val="0"/>
          <w:divBdr>
            <w:top w:val="none" w:sz="0" w:space="0" w:color="auto"/>
            <w:left w:val="none" w:sz="0" w:space="0" w:color="auto"/>
            <w:bottom w:val="none" w:sz="0" w:space="0" w:color="auto"/>
            <w:right w:val="none" w:sz="0" w:space="0" w:color="auto"/>
          </w:divBdr>
        </w:div>
        <w:div w:id="346757766">
          <w:marLeft w:val="0"/>
          <w:marRight w:val="0"/>
          <w:marTop w:val="0"/>
          <w:marBottom w:val="0"/>
          <w:divBdr>
            <w:top w:val="none" w:sz="0" w:space="0" w:color="auto"/>
            <w:left w:val="none" w:sz="0" w:space="0" w:color="auto"/>
            <w:bottom w:val="none" w:sz="0" w:space="0" w:color="auto"/>
            <w:right w:val="none" w:sz="0" w:space="0" w:color="auto"/>
          </w:divBdr>
        </w:div>
        <w:div w:id="112287165">
          <w:marLeft w:val="0"/>
          <w:marRight w:val="0"/>
          <w:marTop w:val="0"/>
          <w:marBottom w:val="0"/>
          <w:divBdr>
            <w:top w:val="none" w:sz="0" w:space="0" w:color="auto"/>
            <w:left w:val="none" w:sz="0" w:space="0" w:color="auto"/>
            <w:bottom w:val="none" w:sz="0" w:space="0" w:color="auto"/>
            <w:right w:val="none" w:sz="0" w:space="0" w:color="auto"/>
          </w:divBdr>
        </w:div>
      </w:divsChild>
    </w:div>
    <w:div w:id="982388320">
      <w:bodyDiv w:val="1"/>
      <w:marLeft w:val="0"/>
      <w:marRight w:val="0"/>
      <w:marTop w:val="0"/>
      <w:marBottom w:val="0"/>
      <w:divBdr>
        <w:top w:val="none" w:sz="0" w:space="0" w:color="auto"/>
        <w:left w:val="none" w:sz="0" w:space="0" w:color="auto"/>
        <w:bottom w:val="none" w:sz="0" w:space="0" w:color="auto"/>
        <w:right w:val="none" w:sz="0" w:space="0" w:color="auto"/>
      </w:divBdr>
    </w:div>
    <w:div w:id="1029600926">
      <w:bodyDiv w:val="1"/>
      <w:marLeft w:val="0"/>
      <w:marRight w:val="0"/>
      <w:marTop w:val="0"/>
      <w:marBottom w:val="0"/>
      <w:divBdr>
        <w:top w:val="none" w:sz="0" w:space="0" w:color="auto"/>
        <w:left w:val="none" w:sz="0" w:space="0" w:color="auto"/>
        <w:bottom w:val="none" w:sz="0" w:space="0" w:color="auto"/>
        <w:right w:val="none" w:sz="0" w:space="0" w:color="auto"/>
      </w:divBdr>
      <w:divsChild>
        <w:div w:id="317223003">
          <w:marLeft w:val="0"/>
          <w:marRight w:val="0"/>
          <w:marTop w:val="0"/>
          <w:marBottom w:val="0"/>
          <w:divBdr>
            <w:top w:val="none" w:sz="0" w:space="0" w:color="auto"/>
            <w:left w:val="none" w:sz="0" w:space="0" w:color="auto"/>
            <w:bottom w:val="none" w:sz="0" w:space="0" w:color="auto"/>
            <w:right w:val="none" w:sz="0" w:space="0" w:color="auto"/>
          </w:divBdr>
        </w:div>
        <w:div w:id="1978603982">
          <w:marLeft w:val="0"/>
          <w:marRight w:val="0"/>
          <w:marTop w:val="0"/>
          <w:marBottom w:val="0"/>
          <w:divBdr>
            <w:top w:val="none" w:sz="0" w:space="0" w:color="auto"/>
            <w:left w:val="none" w:sz="0" w:space="0" w:color="auto"/>
            <w:bottom w:val="none" w:sz="0" w:space="0" w:color="auto"/>
            <w:right w:val="none" w:sz="0" w:space="0" w:color="auto"/>
          </w:divBdr>
        </w:div>
        <w:div w:id="1945305873">
          <w:marLeft w:val="0"/>
          <w:marRight w:val="0"/>
          <w:marTop w:val="0"/>
          <w:marBottom w:val="0"/>
          <w:divBdr>
            <w:top w:val="none" w:sz="0" w:space="0" w:color="auto"/>
            <w:left w:val="none" w:sz="0" w:space="0" w:color="auto"/>
            <w:bottom w:val="none" w:sz="0" w:space="0" w:color="auto"/>
            <w:right w:val="none" w:sz="0" w:space="0" w:color="auto"/>
          </w:divBdr>
        </w:div>
        <w:div w:id="473720625">
          <w:marLeft w:val="0"/>
          <w:marRight w:val="0"/>
          <w:marTop w:val="0"/>
          <w:marBottom w:val="0"/>
          <w:divBdr>
            <w:top w:val="none" w:sz="0" w:space="0" w:color="auto"/>
            <w:left w:val="none" w:sz="0" w:space="0" w:color="auto"/>
            <w:bottom w:val="none" w:sz="0" w:space="0" w:color="auto"/>
            <w:right w:val="none" w:sz="0" w:space="0" w:color="auto"/>
          </w:divBdr>
        </w:div>
        <w:div w:id="2011442974">
          <w:marLeft w:val="0"/>
          <w:marRight w:val="0"/>
          <w:marTop w:val="0"/>
          <w:marBottom w:val="0"/>
          <w:divBdr>
            <w:top w:val="none" w:sz="0" w:space="0" w:color="auto"/>
            <w:left w:val="none" w:sz="0" w:space="0" w:color="auto"/>
            <w:bottom w:val="none" w:sz="0" w:space="0" w:color="auto"/>
            <w:right w:val="none" w:sz="0" w:space="0" w:color="auto"/>
          </w:divBdr>
        </w:div>
        <w:div w:id="382677385">
          <w:marLeft w:val="0"/>
          <w:marRight w:val="0"/>
          <w:marTop w:val="0"/>
          <w:marBottom w:val="0"/>
          <w:divBdr>
            <w:top w:val="none" w:sz="0" w:space="0" w:color="auto"/>
            <w:left w:val="none" w:sz="0" w:space="0" w:color="auto"/>
            <w:bottom w:val="none" w:sz="0" w:space="0" w:color="auto"/>
            <w:right w:val="none" w:sz="0" w:space="0" w:color="auto"/>
          </w:divBdr>
        </w:div>
        <w:div w:id="1674338106">
          <w:marLeft w:val="0"/>
          <w:marRight w:val="0"/>
          <w:marTop w:val="0"/>
          <w:marBottom w:val="0"/>
          <w:divBdr>
            <w:top w:val="none" w:sz="0" w:space="0" w:color="auto"/>
            <w:left w:val="none" w:sz="0" w:space="0" w:color="auto"/>
            <w:bottom w:val="none" w:sz="0" w:space="0" w:color="auto"/>
            <w:right w:val="none" w:sz="0" w:space="0" w:color="auto"/>
          </w:divBdr>
        </w:div>
        <w:div w:id="1532651139">
          <w:marLeft w:val="0"/>
          <w:marRight w:val="0"/>
          <w:marTop w:val="0"/>
          <w:marBottom w:val="0"/>
          <w:divBdr>
            <w:top w:val="none" w:sz="0" w:space="0" w:color="auto"/>
            <w:left w:val="none" w:sz="0" w:space="0" w:color="auto"/>
            <w:bottom w:val="none" w:sz="0" w:space="0" w:color="auto"/>
            <w:right w:val="none" w:sz="0" w:space="0" w:color="auto"/>
          </w:divBdr>
        </w:div>
        <w:div w:id="1350451130">
          <w:marLeft w:val="0"/>
          <w:marRight w:val="0"/>
          <w:marTop w:val="0"/>
          <w:marBottom w:val="0"/>
          <w:divBdr>
            <w:top w:val="none" w:sz="0" w:space="0" w:color="auto"/>
            <w:left w:val="none" w:sz="0" w:space="0" w:color="auto"/>
            <w:bottom w:val="none" w:sz="0" w:space="0" w:color="auto"/>
            <w:right w:val="none" w:sz="0" w:space="0" w:color="auto"/>
          </w:divBdr>
        </w:div>
        <w:div w:id="1591113907">
          <w:marLeft w:val="0"/>
          <w:marRight w:val="0"/>
          <w:marTop w:val="0"/>
          <w:marBottom w:val="0"/>
          <w:divBdr>
            <w:top w:val="none" w:sz="0" w:space="0" w:color="auto"/>
            <w:left w:val="none" w:sz="0" w:space="0" w:color="auto"/>
            <w:bottom w:val="none" w:sz="0" w:space="0" w:color="auto"/>
            <w:right w:val="none" w:sz="0" w:space="0" w:color="auto"/>
          </w:divBdr>
        </w:div>
        <w:div w:id="181020554">
          <w:marLeft w:val="0"/>
          <w:marRight w:val="0"/>
          <w:marTop w:val="0"/>
          <w:marBottom w:val="0"/>
          <w:divBdr>
            <w:top w:val="none" w:sz="0" w:space="0" w:color="auto"/>
            <w:left w:val="none" w:sz="0" w:space="0" w:color="auto"/>
            <w:bottom w:val="none" w:sz="0" w:space="0" w:color="auto"/>
            <w:right w:val="none" w:sz="0" w:space="0" w:color="auto"/>
          </w:divBdr>
        </w:div>
        <w:div w:id="2041469037">
          <w:marLeft w:val="0"/>
          <w:marRight w:val="0"/>
          <w:marTop w:val="0"/>
          <w:marBottom w:val="0"/>
          <w:divBdr>
            <w:top w:val="none" w:sz="0" w:space="0" w:color="auto"/>
            <w:left w:val="none" w:sz="0" w:space="0" w:color="auto"/>
            <w:bottom w:val="none" w:sz="0" w:space="0" w:color="auto"/>
            <w:right w:val="none" w:sz="0" w:space="0" w:color="auto"/>
          </w:divBdr>
        </w:div>
        <w:div w:id="7566194">
          <w:marLeft w:val="0"/>
          <w:marRight w:val="0"/>
          <w:marTop w:val="0"/>
          <w:marBottom w:val="0"/>
          <w:divBdr>
            <w:top w:val="none" w:sz="0" w:space="0" w:color="auto"/>
            <w:left w:val="none" w:sz="0" w:space="0" w:color="auto"/>
            <w:bottom w:val="none" w:sz="0" w:space="0" w:color="auto"/>
            <w:right w:val="none" w:sz="0" w:space="0" w:color="auto"/>
          </w:divBdr>
        </w:div>
        <w:div w:id="72972594">
          <w:marLeft w:val="0"/>
          <w:marRight w:val="0"/>
          <w:marTop w:val="0"/>
          <w:marBottom w:val="0"/>
          <w:divBdr>
            <w:top w:val="none" w:sz="0" w:space="0" w:color="auto"/>
            <w:left w:val="none" w:sz="0" w:space="0" w:color="auto"/>
            <w:bottom w:val="none" w:sz="0" w:space="0" w:color="auto"/>
            <w:right w:val="none" w:sz="0" w:space="0" w:color="auto"/>
          </w:divBdr>
        </w:div>
        <w:div w:id="678849573">
          <w:marLeft w:val="0"/>
          <w:marRight w:val="0"/>
          <w:marTop w:val="0"/>
          <w:marBottom w:val="0"/>
          <w:divBdr>
            <w:top w:val="none" w:sz="0" w:space="0" w:color="auto"/>
            <w:left w:val="none" w:sz="0" w:space="0" w:color="auto"/>
            <w:bottom w:val="none" w:sz="0" w:space="0" w:color="auto"/>
            <w:right w:val="none" w:sz="0" w:space="0" w:color="auto"/>
          </w:divBdr>
        </w:div>
        <w:div w:id="2035881577">
          <w:marLeft w:val="0"/>
          <w:marRight w:val="0"/>
          <w:marTop w:val="0"/>
          <w:marBottom w:val="0"/>
          <w:divBdr>
            <w:top w:val="none" w:sz="0" w:space="0" w:color="auto"/>
            <w:left w:val="none" w:sz="0" w:space="0" w:color="auto"/>
            <w:bottom w:val="none" w:sz="0" w:space="0" w:color="auto"/>
            <w:right w:val="none" w:sz="0" w:space="0" w:color="auto"/>
          </w:divBdr>
        </w:div>
        <w:div w:id="965357041">
          <w:marLeft w:val="0"/>
          <w:marRight w:val="0"/>
          <w:marTop w:val="0"/>
          <w:marBottom w:val="0"/>
          <w:divBdr>
            <w:top w:val="none" w:sz="0" w:space="0" w:color="auto"/>
            <w:left w:val="none" w:sz="0" w:space="0" w:color="auto"/>
            <w:bottom w:val="none" w:sz="0" w:space="0" w:color="auto"/>
            <w:right w:val="none" w:sz="0" w:space="0" w:color="auto"/>
          </w:divBdr>
        </w:div>
        <w:div w:id="2128111691">
          <w:marLeft w:val="0"/>
          <w:marRight w:val="0"/>
          <w:marTop w:val="0"/>
          <w:marBottom w:val="0"/>
          <w:divBdr>
            <w:top w:val="none" w:sz="0" w:space="0" w:color="auto"/>
            <w:left w:val="none" w:sz="0" w:space="0" w:color="auto"/>
            <w:bottom w:val="none" w:sz="0" w:space="0" w:color="auto"/>
            <w:right w:val="none" w:sz="0" w:space="0" w:color="auto"/>
          </w:divBdr>
        </w:div>
      </w:divsChild>
    </w:div>
    <w:div w:id="1067606884">
      <w:bodyDiv w:val="1"/>
      <w:marLeft w:val="0"/>
      <w:marRight w:val="0"/>
      <w:marTop w:val="0"/>
      <w:marBottom w:val="0"/>
      <w:divBdr>
        <w:top w:val="none" w:sz="0" w:space="0" w:color="auto"/>
        <w:left w:val="none" w:sz="0" w:space="0" w:color="auto"/>
        <w:bottom w:val="none" w:sz="0" w:space="0" w:color="auto"/>
        <w:right w:val="none" w:sz="0" w:space="0" w:color="auto"/>
      </w:divBdr>
      <w:divsChild>
        <w:div w:id="2060131585">
          <w:marLeft w:val="0"/>
          <w:marRight w:val="0"/>
          <w:marTop w:val="0"/>
          <w:marBottom w:val="0"/>
          <w:divBdr>
            <w:top w:val="none" w:sz="0" w:space="0" w:color="auto"/>
            <w:left w:val="none" w:sz="0" w:space="0" w:color="auto"/>
            <w:bottom w:val="none" w:sz="0" w:space="0" w:color="auto"/>
            <w:right w:val="none" w:sz="0" w:space="0" w:color="auto"/>
          </w:divBdr>
        </w:div>
        <w:div w:id="977882349">
          <w:marLeft w:val="0"/>
          <w:marRight w:val="0"/>
          <w:marTop w:val="0"/>
          <w:marBottom w:val="0"/>
          <w:divBdr>
            <w:top w:val="none" w:sz="0" w:space="0" w:color="auto"/>
            <w:left w:val="none" w:sz="0" w:space="0" w:color="auto"/>
            <w:bottom w:val="none" w:sz="0" w:space="0" w:color="auto"/>
            <w:right w:val="none" w:sz="0" w:space="0" w:color="auto"/>
          </w:divBdr>
        </w:div>
      </w:divsChild>
    </w:div>
    <w:div w:id="1204904988">
      <w:bodyDiv w:val="1"/>
      <w:marLeft w:val="0"/>
      <w:marRight w:val="0"/>
      <w:marTop w:val="0"/>
      <w:marBottom w:val="0"/>
      <w:divBdr>
        <w:top w:val="none" w:sz="0" w:space="0" w:color="auto"/>
        <w:left w:val="none" w:sz="0" w:space="0" w:color="auto"/>
        <w:bottom w:val="none" w:sz="0" w:space="0" w:color="auto"/>
        <w:right w:val="none" w:sz="0" w:space="0" w:color="auto"/>
      </w:divBdr>
      <w:divsChild>
        <w:div w:id="1486512622">
          <w:marLeft w:val="0"/>
          <w:marRight w:val="0"/>
          <w:marTop w:val="0"/>
          <w:marBottom w:val="0"/>
          <w:divBdr>
            <w:top w:val="none" w:sz="0" w:space="0" w:color="auto"/>
            <w:left w:val="none" w:sz="0" w:space="0" w:color="auto"/>
            <w:bottom w:val="none" w:sz="0" w:space="0" w:color="auto"/>
            <w:right w:val="none" w:sz="0" w:space="0" w:color="auto"/>
          </w:divBdr>
        </w:div>
        <w:div w:id="418143346">
          <w:marLeft w:val="0"/>
          <w:marRight w:val="0"/>
          <w:marTop w:val="0"/>
          <w:marBottom w:val="0"/>
          <w:divBdr>
            <w:top w:val="none" w:sz="0" w:space="0" w:color="auto"/>
            <w:left w:val="none" w:sz="0" w:space="0" w:color="auto"/>
            <w:bottom w:val="none" w:sz="0" w:space="0" w:color="auto"/>
            <w:right w:val="none" w:sz="0" w:space="0" w:color="auto"/>
          </w:divBdr>
        </w:div>
        <w:div w:id="711421803">
          <w:marLeft w:val="0"/>
          <w:marRight w:val="0"/>
          <w:marTop w:val="0"/>
          <w:marBottom w:val="0"/>
          <w:divBdr>
            <w:top w:val="none" w:sz="0" w:space="0" w:color="auto"/>
            <w:left w:val="none" w:sz="0" w:space="0" w:color="auto"/>
            <w:bottom w:val="none" w:sz="0" w:space="0" w:color="auto"/>
            <w:right w:val="none" w:sz="0" w:space="0" w:color="auto"/>
          </w:divBdr>
        </w:div>
        <w:div w:id="2116829984">
          <w:marLeft w:val="0"/>
          <w:marRight w:val="0"/>
          <w:marTop w:val="0"/>
          <w:marBottom w:val="0"/>
          <w:divBdr>
            <w:top w:val="none" w:sz="0" w:space="0" w:color="auto"/>
            <w:left w:val="none" w:sz="0" w:space="0" w:color="auto"/>
            <w:bottom w:val="none" w:sz="0" w:space="0" w:color="auto"/>
            <w:right w:val="none" w:sz="0" w:space="0" w:color="auto"/>
          </w:divBdr>
        </w:div>
        <w:div w:id="1087774061">
          <w:marLeft w:val="0"/>
          <w:marRight w:val="0"/>
          <w:marTop w:val="0"/>
          <w:marBottom w:val="0"/>
          <w:divBdr>
            <w:top w:val="none" w:sz="0" w:space="0" w:color="auto"/>
            <w:left w:val="none" w:sz="0" w:space="0" w:color="auto"/>
            <w:bottom w:val="none" w:sz="0" w:space="0" w:color="auto"/>
            <w:right w:val="none" w:sz="0" w:space="0" w:color="auto"/>
          </w:divBdr>
        </w:div>
        <w:div w:id="1619139524">
          <w:marLeft w:val="0"/>
          <w:marRight w:val="0"/>
          <w:marTop w:val="0"/>
          <w:marBottom w:val="0"/>
          <w:divBdr>
            <w:top w:val="none" w:sz="0" w:space="0" w:color="auto"/>
            <w:left w:val="none" w:sz="0" w:space="0" w:color="auto"/>
            <w:bottom w:val="none" w:sz="0" w:space="0" w:color="auto"/>
            <w:right w:val="none" w:sz="0" w:space="0" w:color="auto"/>
          </w:divBdr>
        </w:div>
        <w:div w:id="863518183">
          <w:marLeft w:val="0"/>
          <w:marRight w:val="0"/>
          <w:marTop w:val="0"/>
          <w:marBottom w:val="0"/>
          <w:divBdr>
            <w:top w:val="none" w:sz="0" w:space="0" w:color="auto"/>
            <w:left w:val="none" w:sz="0" w:space="0" w:color="auto"/>
            <w:bottom w:val="none" w:sz="0" w:space="0" w:color="auto"/>
            <w:right w:val="none" w:sz="0" w:space="0" w:color="auto"/>
          </w:divBdr>
        </w:div>
        <w:div w:id="1506821440">
          <w:marLeft w:val="0"/>
          <w:marRight w:val="0"/>
          <w:marTop w:val="0"/>
          <w:marBottom w:val="0"/>
          <w:divBdr>
            <w:top w:val="none" w:sz="0" w:space="0" w:color="auto"/>
            <w:left w:val="none" w:sz="0" w:space="0" w:color="auto"/>
            <w:bottom w:val="none" w:sz="0" w:space="0" w:color="auto"/>
            <w:right w:val="none" w:sz="0" w:space="0" w:color="auto"/>
          </w:divBdr>
        </w:div>
      </w:divsChild>
    </w:div>
    <w:div w:id="1208445315">
      <w:bodyDiv w:val="1"/>
      <w:marLeft w:val="0"/>
      <w:marRight w:val="0"/>
      <w:marTop w:val="0"/>
      <w:marBottom w:val="0"/>
      <w:divBdr>
        <w:top w:val="none" w:sz="0" w:space="0" w:color="auto"/>
        <w:left w:val="none" w:sz="0" w:space="0" w:color="auto"/>
        <w:bottom w:val="none" w:sz="0" w:space="0" w:color="auto"/>
        <w:right w:val="none" w:sz="0" w:space="0" w:color="auto"/>
      </w:divBdr>
    </w:div>
    <w:div w:id="1365709132">
      <w:bodyDiv w:val="1"/>
      <w:marLeft w:val="0"/>
      <w:marRight w:val="0"/>
      <w:marTop w:val="0"/>
      <w:marBottom w:val="0"/>
      <w:divBdr>
        <w:top w:val="none" w:sz="0" w:space="0" w:color="auto"/>
        <w:left w:val="none" w:sz="0" w:space="0" w:color="auto"/>
        <w:bottom w:val="none" w:sz="0" w:space="0" w:color="auto"/>
        <w:right w:val="none" w:sz="0" w:space="0" w:color="auto"/>
      </w:divBdr>
    </w:div>
    <w:div w:id="1454322484">
      <w:bodyDiv w:val="1"/>
      <w:marLeft w:val="0"/>
      <w:marRight w:val="0"/>
      <w:marTop w:val="0"/>
      <w:marBottom w:val="0"/>
      <w:divBdr>
        <w:top w:val="none" w:sz="0" w:space="0" w:color="auto"/>
        <w:left w:val="none" w:sz="0" w:space="0" w:color="auto"/>
        <w:bottom w:val="none" w:sz="0" w:space="0" w:color="auto"/>
        <w:right w:val="none" w:sz="0" w:space="0" w:color="auto"/>
      </w:divBdr>
    </w:div>
    <w:div w:id="1496141743">
      <w:bodyDiv w:val="1"/>
      <w:marLeft w:val="0"/>
      <w:marRight w:val="0"/>
      <w:marTop w:val="0"/>
      <w:marBottom w:val="0"/>
      <w:divBdr>
        <w:top w:val="none" w:sz="0" w:space="0" w:color="auto"/>
        <w:left w:val="none" w:sz="0" w:space="0" w:color="auto"/>
        <w:bottom w:val="none" w:sz="0" w:space="0" w:color="auto"/>
        <w:right w:val="none" w:sz="0" w:space="0" w:color="auto"/>
      </w:divBdr>
      <w:divsChild>
        <w:div w:id="1255283518">
          <w:marLeft w:val="0"/>
          <w:marRight w:val="0"/>
          <w:marTop w:val="0"/>
          <w:marBottom w:val="0"/>
          <w:divBdr>
            <w:top w:val="none" w:sz="0" w:space="0" w:color="auto"/>
            <w:left w:val="none" w:sz="0" w:space="0" w:color="auto"/>
            <w:bottom w:val="none" w:sz="0" w:space="0" w:color="auto"/>
            <w:right w:val="none" w:sz="0" w:space="0" w:color="auto"/>
          </w:divBdr>
        </w:div>
        <w:div w:id="435831490">
          <w:marLeft w:val="0"/>
          <w:marRight w:val="0"/>
          <w:marTop w:val="0"/>
          <w:marBottom w:val="0"/>
          <w:divBdr>
            <w:top w:val="none" w:sz="0" w:space="0" w:color="auto"/>
            <w:left w:val="none" w:sz="0" w:space="0" w:color="auto"/>
            <w:bottom w:val="none" w:sz="0" w:space="0" w:color="auto"/>
            <w:right w:val="none" w:sz="0" w:space="0" w:color="auto"/>
          </w:divBdr>
        </w:div>
        <w:div w:id="364136943">
          <w:marLeft w:val="0"/>
          <w:marRight w:val="0"/>
          <w:marTop w:val="0"/>
          <w:marBottom w:val="0"/>
          <w:divBdr>
            <w:top w:val="none" w:sz="0" w:space="0" w:color="auto"/>
            <w:left w:val="none" w:sz="0" w:space="0" w:color="auto"/>
            <w:bottom w:val="none" w:sz="0" w:space="0" w:color="auto"/>
            <w:right w:val="none" w:sz="0" w:space="0" w:color="auto"/>
          </w:divBdr>
        </w:div>
        <w:div w:id="1914586757">
          <w:marLeft w:val="0"/>
          <w:marRight w:val="0"/>
          <w:marTop w:val="0"/>
          <w:marBottom w:val="0"/>
          <w:divBdr>
            <w:top w:val="none" w:sz="0" w:space="0" w:color="auto"/>
            <w:left w:val="none" w:sz="0" w:space="0" w:color="auto"/>
            <w:bottom w:val="none" w:sz="0" w:space="0" w:color="auto"/>
            <w:right w:val="none" w:sz="0" w:space="0" w:color="auto"/>
          </w:divBdr>
        </w:div>
        <w:div w:id="2083868978">
          <w:marLeft w:val="0"/>
          <w:marRight w:val="0"/>
          <w:marTop w:val="0"/>
          <w:marBottom w:val="0"/>
          <w:divBdr>
            <w:top w:val="none" w:sz="0" w:space="0" w:color="auto"/>
            <w:left w:val="none" w:sz="0" w:space="0" w:color="auto"/>
            <w:bottom w:val="none" w:sz="0" w:space="0" w:color="auto"/>
            <w:right w:val="none" w:sz="0" w:space="0" w:color="auto"/>
          </w:divBdr>
        </w:div>
        <w:div w:id="455029226">
          <w:marLeft w:val="0"/>
          <w:marRight w:val="0"/>
          <w:marTop w:val="0"/>
          <w:marBottom w:val="0"/>
          <w:divBdr>
            <w:top w:val="none" w:sz="0" w:space="0" w:color="auto"/>
            <w:left w:val="none" w:sz="0" w:space="0" w:color="auto"/>
            <w:bottom w:val="none" w:sz="0" w:space="0" w:color="auto"/>
            <w:right w:val="none" w:sz="0" w:space="0" w:color="auto"/>
          </w:divBdr>
        </w:div>
        <w:div w:id="2049723109">
          <w:marLeft w:val="0"/>
          <w:marRight w:val="0"/>
          <w:marTop w:val="0"/>
          <w:marBottom w:val="0"/>
          <w:divBdr>
            <w:top w:val="none" w:sz="0" w:space="0" w:color="auto"/>
            <w:left w:val="none" w:sz="0" w:space="0" w:color="auto"/>
            <w:bottom w:val="none" w:sz="0" w:space="0" w:color="auto"/>
            <w:right w:val="none" w:sz="0" w:space="0" w:color="auto"/>
          </w:divBdr>
        </w:div>
        <w:div w:id="1191144039">
          <w:marLeft w:val="0"/>
          <w:marRight w:val="0"/>
          <w:marTop w:val="0"/>
          <w:marBottom w:val="0"/>
          <w:divBdr>
            <w:top w:val="none" w:sz="0" w:space="0" w:color="auto"/>
            <w:left w:val="none" w:sz="0" w:space="0" w:color="auto"/>
            <w:bottom w:val="none" w:sz="0" w:space="0" w:color="auto"/>
            <w:right w:val="none" w:sz="0" w:space="0" w:color="auto"/>
          </w:divBdr>
        </w:div>
        <w:div w:id="474567938">
          <w:marLeft w:val="0"/>
          <w:marRight w:val="0"/>
          <w:marTop w:val="0"/>
          <w:marBottom w:val="0"/>
          <w:divBdr>
            <w:top w:val="none" w:sz="0" w:space="0" w:color="auto"/>
            <w:left w:val="none" w:sz="0" w:space="0" w:color="auto"/>
            <w:bottom w:val="none" w:sz="0" w:space="0" w:color="auto"/>
            <w:right w:val="none" w:sz="0" w:space="0" w:color="auto"/>
          </w:divBdr>
        </w:div>
        <w:div w:id="1532065246">
          <w:marLeft w:val="0"/>
          <w:marRight w:val="0"/>
          <w:marTop w:val="0"/>
          <w:marBottom w:val="0"/>
          <w:divBdr>
            <w:top w:val="none" w:sz="0" w:space="0" w:color="auto"/>
            <w:left w:val="none" w:sz="0" w:space="0" w:color="auto"/>
            <w:bottom w:val="none" w:sz="0" w:space="0" w:color="auto"/>
            <w:right w:val="none" w:sz="0" w:space="0" w:color="auto"/>
          </w:divBdr>
        </w:div>
        <w:div w:id="2086803428">
          <w:marLeft w:val="0"/>
          <w:marRight w:val="0"/>
          <w:marTop w:val="0"/>
          <w:marBottom w:val="0"/>
          <w:divBdr>
            <w:top w:val="none" w:sz="0" w:space="0" w:color="auto"/>
            <w:left w:val="none" w:sz="0" w:space="0" w:color="auto"/>
            <w:bottom w:val="none" w:sz="0" w:space="0" w:color="auto"/>
            <w:right w:val="none" w:sz="0" w:space="0" w:color="auto"/>
          </w:divBdr>
        </w:div>
        <w:div w:id="422383478">
          <w:marLeft w:val="0"/>
          <w:marRight w:val="0"/>
          <w:marTop w:val="0"/>
          <w:marBottom w:val="0"/>
          <w:divBdr>
            <w:top w:val="none" w:sz="0" w:space="0" w:color="auto"/>
            <w:left w:val="none" w:sz="0" w:space="0" w:color="auto"/>
            <w:bottom w:val="none" w:sz="0" w:space="0" w:color="auto"/>
            <w:right w:val="none" w:sz="0" w:space="0" w:color="auto"/>
          </w:divBdr>
        </w:div>
        <w:div w:id="1046561080">
          <w:marLeft w:val="0"/>
          <w:marRight w:val="0"/>
          <w:marTop w:val="0"/>
          <w:marBottom w:val="0"/>
          <w:divBdr>
            <w:top w:val="none" w:sz="0" w:space="0" w:color="auto"/>
            <w:left w:val="none" w:sz="0" w:space="0" w:color="auto"/>
            <w:bottom w:val="none" w:sz="0" w:space="0" w:color="auto"/>
            <w:right w:val="none" w:sz="0" w:space="0" w:color="auto"/>
          </w:divBdr>
        </w:div>
        <w:div w:id="514343663">
          <w:marLeft w:val="0"/>
          <w:marRight w:val="0"/>
          <w:marTop w:val="0"/>
          <w:marBottom w:val="0"/>
          <w:divBdr>
            <w:top w:val="none" w:sz="0" w:space="0" w:color="auto"/>
            <w:left w:val="none" w:sz="0" w:space="0" w:color="auto"/>
            <w:bottom w:val="none" w:sz="0" w:space="0" w:color="auto"/>
            <w:right w:val="none" w:sz="0" w:space="0" w:color="auto"/>
          </w:divBdr>
        </w:div>
        <w:div w:id="1756396661">
          <w:marLeft w:val="0"/>
          <w:marRight w:val="0"/>
          <w:marTop w:val="0"/>
          <w:marBottom w:val="0"/>
          <w:divBdr>
            <w:top w:val="none" w:sz="0" w:space="0" w:color="auto"/>
            <w:left w:val="none" w:sz="0" w:space="0" w:color="auto"/>
            <w:bottom w:val="none" w:sz="0" w:space="0" w:color="auto"/>
            <w:right w:val="none" w:sz="0" w:space="0" w:color="auto"/>
          </w:divBdr>
        </w:div>
        <w:div w:id="1319461984">
          <w:marLeft w:val="0"/>
          <w:marRight w:val="0"/>
          <w:marTop w:val="0"/>
          <w:marBottom w:val="0"/>
          <w:divBdr>
            <w:top w:val="none" w:sz="0" w:space="0" w:color="auto"/>
            <w:left w:val="none" w:sz="0" w:space="0" w:color="auto"/>
            <w:bottom w:val="none" w:sz="0" w:space="0" w:color="auto"/>
            <w:right w:val="none" w:sz="0" w:space="0" w:color="auto"/>
          </w:divBdr>
        </w:div>
        <w:div w:id="1428965286">
          <w:marLeft w:val="0"/>
          <w:marRight w:val="0"/>
          <w:marTop w:val="0"/>
          <w:marBottom w:val="0"/>
          <w:divBdr>
            <w:top w:val="none" w:sz="0" w:space="0" w:color="auto"/>
            <w:left w:val="none" w:sz="0" w:space="0" w:color="auto"/>
            <w:bottom w:val="none" w:sz="0" w:space="0" w:color="auto"/>
            <w:right w:val="none" w:sz="0" w:space="0" w:color="auto"/>
          </w:divBdr>
        </w:div>
        <w:div w:id="1414351847">
          <w:marLeft w:val="0"/>
          <w:marRight w:val="0"/>
          <w:marTop w:val="0"/>
          <w:marBottom w:val="0"/>
          <w:divBdr>
            <w:top w:val="none" w:sz="0" w:space="0" w:color="auto"/>
            <w:left w:val="none" w:sz="0" w:space="0" w:color="auto"/>
            <w:bottom w:val="none" w:sz="0" w:space="0" w:color="auto"/>
            <w:right w:val="none" w:sz="0" w:space="0" w:color="auto"/>
          </w:divBdr>
        </w:div>
        <w:div w:id="100346035">
          <w:marLeft w:val="0"/>
          <w:marRight w:val="0"/>
          <w:marTop w:val="0"/>
          <w:marBottom w:val="0"/>
          <w:divBdr>
            <w:top w:val="none" w:sz="0" w:space="0" w:color="auto"/>
            <w:left w:val="none" w:sz="0" w:space="0" w:color="auto"/>
            <w:bottom w:val="none" w:sz="0" w:space="0" w:color="auto"/>
            <w:right w:val="none" w:sz="0" w:space="0" w:color="auto"/>
          </w:divBdr>
        </w:div>
        <w:div w:id="1933977170">
          <w:marLeft w:val="0"/>
          <w:marRight w:val="0"/>
          <w:marTop w:val="0"/>
          <w:marBottom w:val="0"/>
          <w:divBdr>
            <w:top w:val="none" w:sz="0" w:space="0" w:color="auto"/>
            <w:left w:val="none" w:sz="0" w:space="0" w:color="auto"/>
            <w:bottom w:val="none" w:sz="0" w:space="0" w:color="auto"/>
            <w:right w:val="none" w:sz="0" w:space="0" w:color="auto"/>
          </w:divBdr>
        </w:div>
        <w:div w:id="412358806">
          <w:marLeft w:val="0"/>
          <w:marRight w:val="0"/>
          <w:marTop w:val="0"/>
          <w:marBottom w:val="0"/>
          <w:divBdr>
            <w:top w:val="none" w:sz="0" w:space="0" w:color="auto"/>
            <w:left w:val="none" w:sz="0" w:space="0" w:color="auto"/>
            <w:bottom w:val="none" w:sz="0" w:space="0" w:color="auto"/>
            <w:right w:val="none" w:sz="0" w:space="0" w:color="auto"/>
          </w:divBdr>
        </w:div>
        <w:div w:id="1082071202">
          <w:marLeft w:val="0"/>
          <w:marRight w:val="0"/>
          <w:marTop w:val="0"/>
          <w:marBottom w:val="0"/>
          <w:divBdr>
            <w:top w:val="none" w:sz="0" w:space="0" w:color="auto"/>
            <w:left w:val="none" w:sz="0" w:space="0" w:color="auto"/>
            <w:bottom w:val="none" w:sz="0" w:space="0" w:color="auto"/>
            <w:right w:val="none" w:sz="0" w:space="0" w:color="auto"/>
          </w:divBdr>
        </w:div>
        <w:div w:id="455568624">
          <w:marLeft w:val="0"/>
          <w:marRight w:val="0"/>
          <w:marTop w:val="0"/>
          <w:marBottom w:val="0"/>
          <w:divBdr>
            <w:top w:val="none" w:sz="0" w:space="0" w:color="auto"/>
            <w:left w:val="none" w:sz="0" w:space="0" w:color="auto"/>
            <w:bottom w:val="none" w:sz="0" w:space="0" w:color="auto"/>
            <w:right w:val="none" w:sz="0" w:space="0" w:color="auto"/>
          </w:divBdr>
        </w:div>
        <w:div w:id="1391345938">
          <w:marLeft w:val="0"/>
          <w:marRight w:val="0"/>
          <w:marTop w:val="0"/>
          <w:marBottom w:val="0"/>
          <w:divBdr>
            <w:top w:val="none" w:sz="0" w:space="0" w:color="auto"/>
            <w:left w:val="none" w:sz="0" w:space="0" w:color="auto"/>
            <w:bottom w:val="none" w:sz="0" w:space="0" w:color="auto"/>
            <w:right w:val="none" w:sz="0" w:space="0" w:color="auto"/>
          </w:divBdr>
        </w:div>
        <w:div w:id="1764523366">
          <w:marLeft w:val="0"/>
          <w:marRight w:val="0"/>
          <w:marTop w:val="0"/>
          <w:marBottom w:val="0"/>
          <w:divBdr>
            <w:top w:val="none" w:sz="0" w:space="0" w:color="auto"/>
            <w:left w:val="none" w:sz="0" w:space="0" w:color="auto"/>
            <w:bottom w:val="none" w:sz="0" w:space="0" w:color="auto"/>
            <w:right w:val="none" w:sz="0" w:space="0" w:color="auto"/>
          </w:divBdr>
        </w:div>
        <w:div w:id="1353531506">
          <w:marLeft w:val="0"/>
          <w:marRight w:val="0"/>
          <w:marTop w:val="0"/>
          <w:marBottom w:val="0"/>
          <w:divBdr>
            <w:top w:val="none" w:sz="0" w:space="0" w:color="auto"/>
            <w:left w:val="none" w:sz="0" w:space="0" w:color="auto"/>
            <w:bottom w:val="none" w:sz="0" w:space="0" w:color="auto"/>
            <w:right w:val="none" w:sz="0" w:space="0" w:color="auto"/>
          </w:divBdr>
        </w:div>
        <w:div w:id="1631933475">
          <w:marLeft w:val="0"/>
          <w:marRight w:val="0"/>
          <w:marTop w:val="0"/>
          <w:marBottom w:val="0"/>
          <w:divBdr>
            <w:top w:val="none" w:sz="0" w:space="0" w:color="auto"/>
            <w:left w:val="none" w:sz="0" w:space="0" w:color="auto"/>
            <w:bottom w:val="none" w:sz="0" w:space="0" w:color="auto"/>
            <w:right w:val="none" w:sz="0" w:space="0" w:color="auto"/>
          </w:divBdr>
        </w:div>
        <w:div w:id="1698000393">
          <w:marLeft w:val="0"/>
          <w:marRight w:val="0"/>
          <w:marTop w:val="0"/>
          <w:marBottom w:val="0"/>
          <w:divBdr>
            <w:top w:val="none" w:sz="0" w:space="0" w:color="auto"/>
            <w:left w:val="none" w:sz="0" w:space="0" w:color="auto"/>
            <w:bottom w:val="none" w:sz="0" w:space="0" w:color="auto"/>
            <w:right w:val="none" w:sz="0" w:space="0" w:color="auto"/>
          </w:divBdr>
        </w:div>
        <w:div w:id="1960258269">
          <w:marLeft w:val="0"/>
          <w:marRight w:val="0"/>
          <w:marTop w:val="0"/>
          <w:marBottom w:val="0"/>
          <w:divBdr>
            <w:top w:val="none" w:sz="0" w:space="0" w:color="auto"/>
            <w:left w:val="none" w:sz="0" w:space="0" w:color="auto"/>
            <w:bottom w:val="none" w:sz="0" w:space="0" w:color="auto"/>
            <w:right w:val="none" w:sz="0" w:space="0" w:color="auto"/>
          </w:divBdr>
        </w:div>
        <w:div w:id="1944801516">
          <w:marLeft w:val="0"/>
          <w:marRight w:val="0"/>
          <w:marTop w:val="0"/>
          <w:marBottom w:val="0"/>
          <w:divBdr>
            <w:top w:val="none" w:sz="0" w:space="0" w:color="auto"/>
            <w:left w:val="none" w:sz="0" w:space="0" w:color="auto"/>
            <w:bottom w:val="none" w:sz="0" w:space="0" w:color="auto"/>
            <w:right w:val="none" w:sz="0" w:space="0" w:color="auto"/>
          </w:divBdr>
        </w:div>
        <w:div w:id="6448267">
          <w:marLeft w:val="0"/>
          <w:marRight w:val="0"/>
          <w:marTop w:val="0"/>
          <w:marBottom w:val="0"/>
          <w:divBdr>
            <w:top w:val="none" w:sz="0" w:space="0" w:color="auto"/>
            <w:left w:val="none" w:sz="0" w:space="0" w:color="auto"/>
            <w:bottom w:val="none" w:sz="0" w:space="0" w:color="auto"/>
            <w:right w:val="none" w:sz="0" w:space="0" w:color="auto"/>
          </w:divBdr>
        </w:div>
      </w:divsChild>
    </w:div>
    <w:div w:id="1531919047">
      <w:bodyDiv w:val="1"/>
      <w:marLeft w:val="0"/>
      <w:marRight w:val="0"/>
      <w:marTop w:val="0"/>
      <w:marBottom w:val="0"/>
      <w:divBdr>
        <w:top w:val="none" w:sz="0" w:space="0" w:color="auto"/>
        <w:left w:val="none" w:sz="0" w:space="0" w:color="auto"/>
        <w:bottom w:val="none" w:sz="0" w:space="0" w:color="auto"/>
        <w:right w:val="none" w:sz="0" w:space="0" w:color="auto"/>
      </w:divBdr>
      <w:divsChild>
        <w:div w:id="1065378244">
          <w:marLeft w:val="0"/>
          <w:marRight w:val="0"/>
          <w:marTop w:val="0"/>
          <w:marBottom w:val="0"/>
          <w:divBdr>
            <w:top w:val="none" w:sz="0" w:space="0" w:color="auto"/>
            <w:left w:val="none" w:sz="0" w:space="0" w:color="auto"/>
            <w:bottom w:val="none" w:sz="0" w:space="0" w:color="auto"/>
            <w:right w:val="none" w:sz="0" w:space="0" w:color="auto"/>
          </w:divBdr>
        </w:div>
        <w:div w:id="990256796">
          <w:marLeft w:val="0"/>
          <w:marRight w:val="0"/>
          <w:marTop w:val="0"/>
          <w:marBottom w:val="0"/>
          <w:divBdr>
            <w:top w:val="none" w:sz="0" w:space="0" w:color="auto"/>
            <w:left w:val="none" w:sz="0" w:space="0" w:color="auto"/>
            <w:bottom w:val="none" w:sz="0" w:space="0" w:color="auto"/>
            <w:right w:val="none" w:sz="0" w:space="0" w:color="auto"/>
          </w:divBdr>
        </w:div>
        <w:div w:id="1360011882">
          <w:marLeft w:val="0"/>
          <w:marRight w:val="0"/>
          <w:marTop w:val="0"/>
          <w:marBottom w:val="0"/>
          <w:divBdr>
            <w:top w:val="none" w:sz="0" w:space="0" w:color="auto"/>
            <w:left w:val="none" w:sz="0" w:space="0" w:color="auto"/>
            <w:bottom w:val="none" w:sz="0" w:space="0" w:color="auto"/>
            <w:right w:val="none" w:sz="0" w:space="0" w:color="auto"/>
          </w:divBdr>
        </w:div>
        <w:div w:id="1464811255">
          <w:marLeft w:val="0"/>
          <w:marRight w:val="0"/>
          <w:marTop w:val="0"/>
          <w:marBottom w:val="0"/>
          <w:divBdr>
            <w:top w:val="none" w:sz="0" w:space="0" w:color="auto"/>
            <w:left w:val="none" w:sz="0" w:space="0" w:color="auto"/>
            <w:bottom w:val="none" w:sz="0" w:space="0" w:color="auto"/>
            <w:right w:val="none" w:sz="0" w:space="0" w:color="auto"/>
          </w:divBdr>
        </w:div>
        <w:div w:id="580018512">
          <w:marLeft w:val="0"/>
          <w:marRight w:val="0"/>
          <w:marTop w:val="0"/>
          <w:marBottom w:val="0"/>
          <w:divBdr>
            <w:top w:val="none" w:sz="0" w:space="0" w:color="auto"/>
            <w:left w:val="none" w:sz="0" w:space="0" w:color="auto"/>
            <w:bottom w:val="none" w:sz="0" w:space="0" w:color="auto"/>
            <w:right w:val="none" w:sz="0" w:space="0" w:color="auto"/>
          </w:divBdr>
        </w:div>
        <w:div w:id="1361200907">
          <w:marLeft w:val="0"/>
          <w:marRight w:val="0"/>
          <w:marTop w:val="0"/>
          <w:marBottom w:val="0"/>
          <w:divBdr>
            <w:top w:val="none" w:sz="0" w:space="0" w:color="auto"/>
            <w:left w:val="none" w:sz="0" w:space="0" w:color="auto"/>
            <w:bottom w:val="none" w:sz="0" w:space="0" w:color="auto"/>
            <w:right w:val="none" w:sz="0" w:space="0" w:color="auto"/>
          </w:divBdr>
        </w:div>
        <w:div w:id="387842353">
          <w:marLeft w:val="0"/>
          <w:marRight w:val="0"/>
          <w:marTop w:val="0"/>
          <w:marBottom w:val="0"/>
          <w:divBdr>
            <w:top w:val="none" w:sz="0" w:space="0" w:color="auto"/>
            <w:left w:val="none" w:sz="0" w:space="0" w:color="auto"/>
            <w:bottom w:val="none" w:sz="0" w:space="0" w:color="auto"/>
            <w:right w:val="none" w:sz="0" w:space="0" w:color="auto"/>
          </w:divBdr>
        </w:div>
        <w:div w:id="1317994903">
          <w:marLeft w:val="0"/>
          <w:marRight w:val="0"/>
          <w:marTop w:val="0"/>
          <w:marBottom w:val="0"/>
          <w:divBdr>
            <w:top w:val="none" w:sz="0" w:space="0" w:color="auto"/>
            <w:left w:val="none" w:sz="0" w:space="0" w:color="auto"/>
            <w:bottom w:val="none" w:sz="0" w:space="0" w:color="auto"/>
            <w:right w:val="none" w:sz="0" w:space="0" w:color="auto"/>
          </w:divBdr>
        </w:div>
        <w:div w:id="87191111">
          <w:marLeft w:val="0"/>
          <w:marRight w:val="0"/>
          <w:marTop w:val="0"/>
          <w:marBottom w:val="0"/>
          <w:divBdr>
            <w:top w:val="none" w:sz="0" w:space="0" w:color="auto"/>
            <w:left w:val="none" w:sz="0" w:space="0" w:color="auto"/>
            <w:bottom w:val="none" w:sz="0" w:space="0" w:color="auto"/>
            <w:right w:val="none" w:sz="0" w:space="0" w:color="auto"/>
          </w:divBdr>
        </w:div>
        <w:div w:id="1242060804">
          <w:marLeft w:val="0"/>
          <w:marRight w:val="0"/>
          <w:marTop w:val="0"/>
          <w:marBottom w:val="0"/>
          <w:divBdr>
            <w:top w:val="none" w:sz="0" w:space="0" w:color="auto"/>
            <w:left w:val="none" w:sz="0" w:space="0" w:color="auto"/>
            <w:bottom w:val="none" w:sz="0" w:space="0" w:color="auto"/>
            <w:right w:val="none" w:sz="0" w:space="0" w:color="auto"/>
          </w:divBdr>
        </w:div>
        <w:div w:id="1161845992">
          <w:marLeft w:val="0"/>
          <w:marRight w:val="0"/>
          <w:marTop w:val="0"/>
          <w:marBottom w:val="0"/>
          <w:divBdr>
            <w:top w:val="none" w:sz="0" w:space="0" w:color="auto"/>
            <w:left w:val="none" w:sz="0" w:space="0" w:color="auto"/>
            <w:bottom w:val="none" w:sz="0" w:space="0" w:color="auto"/>
            <w:right w:val="none" w:sz="0" w:space="0" w:color="auto"/>
          </w:divBdr>
        </w:div>
        <w:div w:id="1363901628">
          <w:marLeft w:val="0"/>
          <w:marRight w:val="0"/>
          <w:marTop w:val="0"/>
          <w:marBottom w:val="0"/>
          <w:divBdr>
            <w:top w:val="none" w:sz="0" w:space="0" w:color="auto"/>
            <w:left w:val="none" w:sz="0" w:space="0" w:color="auto"/>
            <w:bottom w:val="none" w:sz="0" w:space="0" w:color="auto"/>
            <w:right w:val="none" w:sz="0" w:space="0" w:color="auto"/>
          </w:divBdr>
        </w:div>
        <w:div w:id="1961259317">
          <w:marLeft w:val="0"/>
          <w:marRight w:val="0"/>
          <w:marTop w:val="0"/>
          <w:marBottom w:val="0"/>
          <w:divBdr>
            <w:top w:val="none" w:sz="0" w:space="0" w:color="auto"/>
            <w:left w:val="none" w:sz="0" w:space="0" w:color="auto"/>
            <w:bottom w:val="none" w:sz="0" w:space="0" w:color="auto"/>
            <w:right w:val="none" w:sz="0" w:space="0" w:color="auto"/>
          </w:divBdr>
        </w:div>
        <w:div w:id="924849916">
          <w:marLeft w:val="0"/>
          <w:marRight w:val="0"/>
          <w:marTop w:val="0"/>
          <w:marBottom w:val="0"/>
          <w:divBdr>
            <w:top w:val="none" w:sz="0" w:space="0" w:color="auto"/>
            <w:left w:val="none" w:sz="0" w:space="0" w:color="auto"/>
            <w:bottom w:val="none" w:sz="0" w:space="0" w:color="auto"/>
            <w:right w:val="none" w:sz="0" w:space="0" w:color="auto"/>
          </w:divBdr>
        </w:div>
      </w:divsChild>
    </w:div>
    <w:div w:id="1741707732">
      <w:bodyDiv w:val="1"/>
      <w:marLeft w:val="0"/>
      <w:marRight w:val="0"/>
      <w:marTop w:val="0"/>
      <w:marBottom w:val="0"/>
      <w:divBdr>
        <w:top w:val="none" w:sz="0" w:space="0" w:color="auto"/>
        <w:left w:val="none" w:sz="0" w:space="0" w:color="auto"/>
        <w:bottom w:val="none" w:sz="0" w:space="0" w:color="auto"/>
        <w:right w:val="none" w:sz="0" w:space="0" w:color="auto"/>
      </w:divBdr>
      <w:divsChild>
        <w:div w:id="615214117">
          <w:marLeft w:val="0"/>
          <w:marRight w:val="0"/>
          <w:marTop w:val="0"/>
          <w:marBottom w:val="0"/>
          <w:divBdr>
            <w:top w:val="none" w:sz="0" w:space="0" w:color="auto"/>
            <w:left w:val="none" w:sz="0" w:space="0" w:color="auto"/>
            <w:bottom w:val="none" w:sz="0" w:space="0" w:color="auto"/>
            <w:right w:val="none" w:sz="0" w:space="0" w:color="auto"/>
          </w:divBdr>
        </w:div>
        <w:div w:id="2115393970">
          <w:marLeft w:val="0"/>
          <w:marRight w:val="0"/>
          <w:marTop w:val="0"/>
          <w:marBottom w:val="0"/>
          <w:divBdr>
            <w:top w:val="none" w:sz="0" w:space="0" w:color="auto"/>
            <w:left w:val="none" w:sz="0" w:space="0" w:color="auto"/>
            <w:bottom w:val="none" w:sz="0" w:space="0" w:color="auto"/>
            <w:right w:val="none" w:sz="0" w:space="0" w:color="auto"/>
          </w:divBdr>
        </w:div>
        <w:div w:id="673848854">
          <w:marLeft w:val="0"/>
          <w:marRight w:val="0"/>
          <w:marTop w:val="0"/>
          <w:marBottom w:val="0"/>
          <w:divBdr>
            <w:top w:val="none" w:sz="0" w:space="0" w:color="auto"/>
            <w:left w:val="none" w:sz="0" w:space="0" w:color="auto"/>
            <w:bottom w:val="none" w:sz="0" w:space="0" w:color="auto"/>
            <w:right w:val="none" w:sz="0" w:space="0" w:color="auto"/>
          </w:divBdr>
        </w:div>
        <w:div w:id="1338266197">
          <w:marLeft w:val="0"/>
          <w:marRight w:val="0"/>
          <w:marTop w:val="0"/>
          <w:marBottom w:val="0"/>
          <w:divBdr>
            <w:top w:val="none" w:sz="0" w:space="0" w:color="auto"/>
            <w:left w:val="none" w:sz="0" w:space="0" w:color="auto"/>
            <w:bottom w:val="none" w:sz="0" w:space="0" w:color="auto"/>
            <w:right w:val="none" w:sz="0" w:space="0" w:color="auto"/>
          </w:divBdr>
        </w:div>
        <w:div w:id="682440619">
          <w:marLeft w:val="0"/>
          <w:marRight w:val="0"/>
          <w:marTop w:val="0"/>
          <w:marBottom w:val="0"/>
          <w:divBdr>
            <w:top w:val="none" w:sz="0" w:space="0" w:color="auto"/>
            <w:left w:val="none" w:sz="0" w:space="0" w:color="auto"/>
            <w:bottom w:val="none" w:sz="0" w:space="0" w:color="auto"/>
            <w:right w:val="none" w:sz="0" w:space="0" w:color="auto"/>
          </w:divBdr>
        </w:div>
        <w:div w:id="927927431">
          <w:marLeft w:val="0"/>
          <w:marRight w:val="0"/>
          <w:marTop w:val="0"/>
          <w:marBottom w:val="0"/>
          <w:divBdr>
            <w:top w:val="none" w:sz="0" w:space="0" w:color="auto"/>
            <w:left w:val="none" w:sz="0" w:space="0" w:color="auto"/>
            <w:bottom w:val="none" w:sz="0" w:space="0" w:color="auto"/>
            <w:right w:val="none" w:sz="0" w:space="0" w:color="auto"/>
          </w:divBdr>
        </w:div>
        <w:div w:id="627125208">
          <w:marLeft w:val="0"/>
          <w:marRight w:val="0"/>
          <w:marTop w:val="0"/>
          <w:marBottom w:val="0"/>
          <w:divBdr>
            <w:top w:val="none" w:sz="0" w:space="0" w:color="auto"/>
            <w:left w:val="none" w:sz="0" w:space="0" w:color="auto"/>
            <w:bottom w:val="none" w:sz="0" w:space="0" w:color="auto"/>
            <w:right w:val="none" w:sz="0" w:space="0" w:color="auto"/>
          </w:divBdr>
        </w:div>
        <w:div w:id="548341451">
          <w:marLeft w:val="0"/>
          <w:marRight w:val="0"/>
          <w:marTop w:val="0"/>
          <w:marBottom w:val="0"/>
          <w:divBdr>
            <w:top w:val="none" w:sz="0" w:space="0" w:color="auto"/>
            <w:left w:val="none" w:sz="0" w:space="0" w:color="auto"/>
            <w:bottom w:val="none" w:sz="0" w:space="0" w:color="auto"/>
            <w:right w:val="none" w:sz="0" w:space="0" w:color="auto"/>
          </w:divBdr>
        </w:div>
        <w:div w:id="702554064">
          <w:marLeft w:val="0"/>
          <w:marRight w:val="0"/>
          <w:marTop w:val="0"/>
          <w:marBottom w:val="0"/>
          <w:divBdr>
            <w:top w:val="none" w:sz="0" w:space="0" w:color="auto"/>
            <w:left w:val="none" w:sz="0" w:space="0" w:color="auto"/>
            <w:bottom w:val="none" w:sz="0" w:space="0" w:color="auto"/>
            <w:right w:val="none" w:sz="0" w:space="0" w:color="auto"/>
          </w:divBdr>
        </w:div>
        <w:div w:id="63767498">
          <w:marLeft w:val="0"/>
          <w:marRight w:val="0"/>
          <w:marTop w:val="0"/>
          <w:marBottom w:val="0"/>
          <w:divBdr>
            <w:top w:val="none" w:sz="0" w:space="0" w:color="auto"/>
            <w:left w:val="none" w:sz="0" w:space="0" w:color="auto"/>
            <w:bottom w:val="none" w:sz="0" w:space="0" w:color="auto"/>
            <w:right w:val="none" w:sz="0" w:space="0" w:color="auto"/>
          </w:divBdr>
        </w:div>
        <w:div w:id="1686590545">
          <w:marLeft w:val="0"/>
          <w:marRight w:val="0"/>
          <w:marTop w:val="0"/>
          <w:marBottom w:val="0"/>
          <w:divBdr>
            <w:top w:val="none" w:sz="0" w:space="0" w:color="auto"/>
            <w:left w:val="none" w:sz="0" w:space="0" w:color="auto"/>
            <w:bottom w:val="none" w:sz="0" w:space="0" w:color="auto"/>
            <w:right w:val="none" w:sz="0" w:space="0" w:color="auto"/>
          </w:divBdr>
        </w:div>
        <w:div w:id="1134911940">
          <w:marLeft w:val="0"/>
          <w:marRight w:val="0"/>
          <w:marTop w:val="0"/>
          <w:marBottom w:val="0"/>
          <w:divBdr>
            <w:top w:val="none" w:sz="0" w:space="0" w:color="auto"/>
            <w:left w:val="none" w:sz="0" w:space="0" w:color="auto"/>
            <w:bottom w:val="none" w:sz="0" w:space="0" w:color="auto"/>
            <w:right w:val="none" w:sz="0" w:space="0" w:color="auto"/>
          </w:divBdr>
        </w:div>
        <w:div w:id="1165703495">
          <w:marLeft w:val="0"/>
          <w:marRight w:val="0"/>
          <w:marTop w:val="0"/>
          <w:marBottom w:val="0"/>
          <w:divBdr>
            <w:top w:val="none" w:sz="0" w:space="0" w:color="auto"/>
            <w:left w:val="none" w:sz="0" w:space="0" w:color="auto"/>
            <w:bottom w:val="none" w:sz="0" w:space="0" w:color="auto"/>
            <w:right w:val="none" w:sz="0" w:space="0" w:color="auto"/>
          </w:divBdr>
        </w:div>
        <w:div w:id="2048870384">
          <w:marLeft w:val="0"/>
          <w:marRight w:val="0"/>
          <w:marTop w:val="0"/>
          <w:marBottom w:val="0"/>
          <w:divBdr>
            <w:top w:val="none" w:sz="0" w:space="0" w:color="auto"/>
            <w:left w:val="none" w:sz="0" w:space="0" w:color="auto"/>
            <w:bottom w:val="none" w:sz="0" w:space="0" w:color="auto"/>
            <w:right w:val="none" w:sz="0" w:space="0" w:color="auto"/>
          </w:divBdr>
        </w:div>
      </w:divsChild>
    </w:div>
    <w:div w:id="1742092460">
      <w:bodyDiv w:val="1"/>
      <w:marLeft w:val="0"/>
      <w:marRight w:val="0"/>
      <w:marTop w:val="0"/>
      <w:marBottom w:val="0"/>
      <w:divBdr>
        <w:top w:val="none" w:sz="0" w:space="0" w:color="auto"/>
        <w:left w:val="none" w:sz="0" w:space="0" w:color="auto"/>
        <w:bottom w:val="none" w:sz="0" w:space="0" w:color="auto"/>
        <w:right w:val="none" w:sz="0" w:space="0" w:color="auto"/>
      </w:divBdr>
    </w:div>
    <w:div w:id="1823547495">
      <w:bodyDiv w:val="1"/>
      <w:marLeft w:val="0"/>
      <w:marRight w:val="0"/>
      <w:marTop w:val="0"/>
      <w:marBottom w:val="0"/>
      <w:divBdr>
        <w:top w:val="none" w:sz="0" w:space="0" w:color="auto"/>
        <w:left w:val="none" w:sz="0" w:space="0" w:color="auto"/>
        <w:bottom w:val="none" w:sz="0" w:space="0" w:color="auto"/>
        <w:right w:val="none" w:sz="0" w:space="0" w:color="auto"/>
      </w:divBdr>
      <w:divsChild>
        <w:div w:id="1243107383">
          <w:marLeft w:val="0"/>
          <w:marRight w:val="0"/>
          <w:marTop w:val="0"/>
          <w:marBottom w:val="0"/>
          <w:divBdr>
            <w:top w:val="none" w:sz="0" w:space="0" w:color="auto"/>
            <w:left w:val="none" w:sz="0" w:space="0" w:color="auto"/>
            <w:bottom w:val="none" w:sz="0" w:space="0" w:color="auto"/>
            <w:right w:val="none" w:sz="0" w:space="0" w:color="auto"/>
          </w:divBdr>
        </w:div>
        <w:div w:id="1615748304">
          <w:marLeft w:val="0"/>
          <w:marRight w:val="0"/>
          <w:marTop w:val="0"/>
          <w:marBottom w:val="0"/>
          <w:divBdr>
            <w:top w:val="none" w:sz="0" w:space="0" w:color="auto"/>
            <w:left w:val="none" w:sz="0" w:space="0" w:color="auto"/>
            <w:bottom w:val="none" w:sz="0" w:space="0" w:color="auto"/>
            <w:right w:val="none" w:sz="0" w:space="0" w:color="auto"/>
          </w:divBdr>
        </w:div>
        <w:div w:id="857277817">
          <w:marLeft w:val="0"/>
          <w:marRight w:val="0"/>
          <w:marTop w:val="0"/>
          <w:marBottom w:val="0"/>
          <w:divBdr>
            <w:top w:val="none" w:sz="0" w:space="0" w:color="auto"/>
            <w:left w:val="none" w:sz="0" w:space="0" w:color="auto"/>
            <w:bottom w:val="none" w:sz="0" w:space="0" w:color="auto"/>
            <w:right w:val="none" w:sz="0" w:space="0" w:color="auto"/>
          </w:divBdr>
        </w:div>
        <w:div w:id="2031374913">
          <w:marLeft w:val="0"/>
          <w:marRight w:val="0"/>
          <w:marTop w:val="0"/>
          <w:marBottom w:val="0"/>
          <w:divBdr>
            <w:top w:val="none" w:sz="0" w:space="0" w:color="auto"/>
            <w:left w:val="none" w:sz="0" w:space="0" w:color="auto"/>
            <w:bottom w:val="none" w:sz="0" w:space="0" w:color="auto"/>
            <w:right w:val="none" w:sz="0" w:space="0" w:color="auto"/>
          </w:divBdr>
        </w:div>
        <w:div w:id="410540493">
          <w:marLeft w:val="0"/>
          <w:marRight w:val="0"/>
          <w:marTop w:val="0"/>
          <w:marBottom w:val="0"/>
          <w:divBdr>
            <w:top w:val="none" w:sz="0" w:space="0" w:color="auto"/>
            <w:left w:val="none" w:sz="0" w:space="0" w:color="auto"/>
            <w:bottom w:val="none" w:sz="0" w:space="0" w:color="auto"/>
            <w:right w:val="none" w:sz="0" w:space="0" w:color="auto"/>
          </w:divBdr>
        </w:div>
        <w:div w:id="653263227">
          <w:marLeft w:val="0"/>
          <w:marRight w:val="0"/>
          <w:marTop w:val="0"/>
          <w:marBottom w:val="0"/>
          <w:divBdr>
            <w:top w:val="none" w:sz="0" w:space="0" w:color="auto"/>
            <w:left w:val="none" w:sz="0" w:space="0" w:color="auto"/>
            <w:bottom w:val="none" w:sz="0" w:space="0" w:color="auto"/>
            <w:right w:val="none" w:sz="0" w:space="0" w:color="auto"/>
          </w:divBdr>
        </w:div>
        <w:div w:id="1479883475">
          <w:marLeft w:val="0"/>
          <w:marRight w:val="0"/>
          <w:marTop w:val="0"/>
          <w:marBottom w:val="0"/>
          <w:divBdr>
            <w:top w:val="none" w:sz="0" w:space="0" w:color="auto"/>
            <w:left w:val="none" w:sz="0" w:space="0" w:color="auto"/>
            <w:bottom w:val="none" w:sz="0" w:space="0" w:color="auto"/>
            <w:right w:val="none" w:sz="0" w:space="0" w:color="auto"/>
          </w:divBdr>
        </w:div>
        <w:div w:id="1036195708">
          <w:marLeft w:val="0"/>
          <w:marRight w:val="0"/>
          <w:marTop w:val="0"/>
          <w:marBottom w:val="0"/>
          <w:divBdr>
            <w:top w:val="none" w:sz="0" w:space="0" w:color="auto"/>
            <w:left w:val="none" w:sz="0" w:space="0" w:color="auto"/>
            <w:bottom w:val="none" w:sz="0" w:space="0" w:color="auto"/>
            <w:right w:val="none" w:sz="0" w:space="0" w:color="auto"/>
          </w:divBdr>
        </w:div>
        <w:div w:id="2088191716">
          <w:marLeft w:val="0"/>
          <w:marRight w:val="0"/>
          <w:marTop w:val="0"/>
          <w:marBottom w:val="0"/>
          <w:divBdr>
            <w:top w:val="none" w:sz="0" w:space="0" w:color="auto"/>
            <w:left w:val="none" w:sz="0" w:space="0" w:color="auto"/>
            <w:bottom w:val="none" w:sz="0" w:space="0" w:color="auto"/>
            <w:right w:val="none" w:sz="0" w:space="0" w:color="auto"/>
          </w:divBdr>
        </w:div>
        <w:div w:id="683478240">
          <w:marLeft w:val="0"/>
          <w:marRight w:val="0"/>
          <w:marTop w:val="0"/>
          <w:marBottom w:val="0"/>
          <w:divBdr>
            <w:top w:val="none" w:sz="0" w:space="0" w:color="auto"/>
            <w:left w:val="none" w:sz="0" w:space="0" w:color="auto"/>
            <w:bottom w:val="none" w:sz="0" w:space="0" w:color="auto"/>
            <w:right w:val="none" w:sz="0" w:space="0" w:color="auto"/>
          </w:divBdr>
        </w:div>
        <w:div w:id="2037385490">
          <w:marLeft w:val="0"/>
          <w:marRight w:val="0"/>
          <w:marTop w:val="0"/>
          <w:marBottom w:val="0"/>
          <w:divBdr>
            <w:top w:val="none" w:sz="0" w:space="0" w:color="auto"/>
            <w:left w:val="none" w:sz="0" w:space="0" w:color="auto"/>
            <w:bottom w:val="none" w:sz="0" w:space="0" w:color="auto"/>
            <w:right w:val="none" w:sz="0" w:space="0" w:color="auto"/>
          </w:divBdr>
        </w:div>
        <w:div w:id="2029679297">
          <w:marLeft w:val="0"/>
          <w:marRight w:val="0"/>
          <w:marTop w:val="0"/>
          <w:marBottom w:val="0"/>
          <w:divBdr>
            <w:top w:val="none" w:sz="0" w:space="0" w:color="auto"/>
            <w:left w:val="none" w:sz="0" w:space="0" w:color="auto"/>
            <w:bottom w:val="none" w:sz="0" w:space="0" w:color="auto"/>
            <w:right w:val="none" w:sz="0" w:space="0" w:color="auto"/>
          </w:divBdr>
        </w:div>
        <w:div w:id="191961552">
          <w:marLeft w:val="0"/>
          <w:marRight w:val="0"/>
          <w:marTop w:val="0"/>
          <w:marBottom w:val="0"/>
          <w:divBdr>
            <w:top w:val="none" w:sz="0" w:space="0" w:color="auto"/>
            <w:left w:val="none" w:sz="0" w:space="0" w:color="auto"/>
            <w:bottom w:val="none" w:sz="0" w:space="0" w:color="auto"/>
            <w:right w:val="none" w:sz="0" w:space="0" w:color="auto"/>
          </w:divBdr>
        </w:div>
        <w:div w:id="1273636103">
          <w:marLeft w:val="0"/>
          <w:marRight w:val="0"/>
          <w:marTop w:val="0"/>
          <w:marBottom w:val="0"/>
          <w:divBdr>
            <w:top w:val="none" w:sz="0" w:space="0" w:color="auto"/>
            <w:left w:val="none" w:sz="0" w:space="0" w:color="auto"/>
            <w:bottom w:val="none" w:sz="0" w:space="0" w:color="auto"/>
            <w:right w:val="none" w:sz="0" w:space="0" w:color="auto"/>
          </w:divBdr>
        </w:div>
        <w:div w:id="29693279">
          <w:marLeft w:val="0"/>
          <w:marRight w:val="0"/>
          <w:marTop w:val="0"/>
          <w:marBottom w:val="0"/>
          <w:divBdr>
            <w:top w:val="none" w:sz="0" w:space="0" w:color="auto"/>
            <w:left w:val="none" w:sz="0" w:space="0" w:color="auto"/>
            <w:bottom w:val="none" w:sz="0" w:space="0" w:color="auto"/>
            <w:right w:val="none" w:sz="0" w:space="0" w:color="auto"/>
          </w:divBdr>
        </w:div>
        <w:div w:id="1964577878">
          <w:marLeft w:val="0"/>
          <w:marRight w:val="0"/>
          <w:marTop w:val="0"/>
          <w:marBottom w:val="0"/>
          <w:divBdr>
            <w:top w:val="none" w:sz="0" w:space="0" w:color="auto"/>
            <w:left w:val="none" w:sz="0" w:space="0" w:color="auto"/>
            <w:bottom w:val="none" w:sz="0" w:space="0" w:color="auto"/>
            <w:right w:val="none" w:sz="0" w:space="0" w:color="auto"/>
          </w:divBdr>
        </w:div>
        <w:div w:id="605112707">
          <w:marLeft w:val="0"/>
          <w:marRight w:val="0"/>
          <w:marTop w:val="0"/>
          <w:marBottom w:val="0"/>
          <w:divBdr>
            <w:top w:val="none" w:sz="0" w:space="0" w:color="auto"/>
            <w:left w:val="none" w:sz="0" w:space="0" w:color="auto"/>
            <w:bottom w:val="none" w:sz="0" w:space="0" w:color="auto"/>
            <w:right w:val="none" w:sz="0" w:space="0" w:color="auto"/>
          </w:divBdr>
        </w:div>
        <w:div w:id="922297956">
          <w:marLeft w:val="0"/>
          <w:marRight w:val="0"/>
          <w:marTop w:val="0"/>
          <w:marBottom w:val="0"/>
          <w:divBdr>
            <w:top w:val="none" w:sz="0" w:space="0" w:color="auto"/>
            <w:left w:val="none" w:sz="0" w:space="0" w:color="auto"/>
            <w:bottom w:val="none" w:sz="0" w:space="0" w:color="auto"/>
            <w:right w:val="none" w:sz="0" w:space="0" w:color="auto"/>
          </w:divBdr>
        </w:div>
        <w:div w:id="1544174678">
          <w:marLeft w:val="0"/>
          <w:marRight w:val="0"/>
          <w:marTop w:val="0"/>
          <w:marBottom w:val="0"/>
          <w:divBdr>
            <w:top w:val="none" w:sz="0" w:space="0" w:color="auto"/>
            <w:left w:val="none" w:sz="0" w:space="0" w:color="auto"/>
            <w:bottom w:val="none" w:sz="0" w:space="0" w:color="auto"/>
            <w:right w:val="none" w:sz="0" w:space="0" w:color="auto"/>
          </w:divBdr>
        </w:div>
        <w:div w:id="959263568">
          <w:marLeft w:val="0"/>
          <w:marRight w:val="0"/>
          <w:marTop w:val="0"/>
          <w:marBottom w:val="0"/>
          <w:divBdr>
            <w:top w:val="none" w:sz="0" w:space="0" w:color="auto"/>
            <w:left w:val="none" w:sz="0" w:space="0" w:color="auto"/>
            <w:bottom w:val="none" w:sz="0" w:space="0" w:color="auto"/>
            <w:right w:val="none" w:sz="0" w:space="0" w:color="auto"/>
          </w:divBdr>
        </w:div>
        <w:div w:id="208958196">
          <w:marLeft w:val="0"/>
          <w:marRight w:val="0"/>
          <w:marTop w:val="0"/>
          <w:marBottom w:val="0"/>
          <w:divBdr>
            <w:top w:val="none" w:sz="0" w:space="0" w:color="auto"/>
            <w:left w:val="none" w:sz="0" w:space="0" w:color="auto"/>
            <w:bottom w:val="none" w:sz="0" w:space="0" w:color="auto"/>
            <w:right w:val="none" w:sz="0" w:space="0" w:color="auto"/>
          </w:divBdr>
        </w:div>
        <w:div w:id="707216314">
          <w:marLeft w:val="0"/>
          <w:marRight w:val="0"/>
          <w:marTop w:val="0"/>
          <w:marBottom w:val="0"/>
          <w:divBdr>
            <w:top w:val="none" w:sz="0" w:space="0" w:color="auto"/>
            <w:left w:val="none" w:sz="0" w:space="0" w:color="auto"/>
            <w:bottom w:val="none" w:sz="0" w:space="0" w:color="auto"/>
            <w:right w:val="none" w:sz="0" w:space="0" w:color="auto"/>
          </w:divBdr>
        </w:div>
        <w:div w:id="1335189467">
          <w:marLeft w:val="0"/>
          <w:marRight w:val="0"/>
          <w:marTop w:val="0"/>
          <w:marBottom w:val="0"/>
          <w:divBdr>
            <w:top w:val="none" w:sz="0" w:space="0" w:color="auto"/>
            <w:left w:val="none" w:sz="0" w:space="0" w:color="auto"/>
            <w:bottom w:val="none" w:sz="0" w:space="0" w:color="auto"/>
            <w:right w:val="none" w:sz="0" w:space="0" w:color="auto"/>
          </w:divBdr>
        </w:div>
        <w:div w:id="164249623">
          <w:marLeft w:val="0"/>
          <w:marRight w:val="0"/>
          <w:marTop w:val="0"/>
          <w:marBottom w:val="0"/>
          <w:divBdr>
            <w:top w:val="none" w:sz="0" w:space="0" w:color="auto"/>
            <w:left w:val="none" w:sz="0" w:space="0" w:color="auto"/>
            <w:bottom w:val="none" w:sz="0" w:space="0" w:color="auto"/>
            <w:right w:val="none" w:sz="0" w:space="0" w:color="auto"/>
          </w:divBdr>
        </w:div>
        <w:div w:id="1567571452">
          <w:marLeft w:val="0"/>
          <w:marRight w:val="0"/>
          <w:marTop w:val="0"/>
          <w:marBottom w:val="0"/>
          <w:divBdr>
            <w:top w:val="none" w:sz="0" w:space="0" w:color="auto"/>
            <w:left w:val="none" w:sz="0" w:space="0" w:color="auto"/>
            <w:bottom w:val="none" w:sz="0" w:space="0" w:color="auto"/>
            <w:right w:val="none" w:sz="0" w:space="0" w:color="auto"/>
          </w:divBdr>
        </w:div>
        <w:div w:id="2099325046">
          <w:marLeft w:val="0"/>
          <w:marRight w:val="0"/>
          <w:marTop w:val="0"/>
          <w:marBottom w:val="0"/>
          <w:divBdr>
            <w:top w:val="none" w:sz="0" w:space="0" w:color="auto"/>
            <w:left w:val="none" w:sz="0" w:space="0" w:color="auto"/>
            <w:bottom w:val="none" w:sz="0" w:space="0" w:color="auto"/>
            <w:right w:val="none" w:sz="0" w:space="0" w:color="auto"/>
          </w:divBdr>
        </w:div>
        <w:div w:id="1462309813">
          <w:marLeft w:val="0"/>
          <w:marRight w:val="0"/>
          <w:marTop w:val="0"/>
          <w:marBottom w:val="0"/>
          <w:divBdr>
            <w:top w:val="none" w:sz="0" w:space="0" w:color="auto"/>
            <w:left w:val="none" w:sz="0" w:space="0" w:color="auto"/>
            <w:bottom w:val="none" w:sz="0" w:space="0" w:color="auto"/>
            <w:right w:val="none" w:sz="0" w:space="0" w:color="auto"/>
          </w:divBdr>
        </w:div>
        <w:div w:id="260452612">
          <w:marLeft w:val="0"/>
          <w:marRight w:val="0"/>
          <w:marTop w:val="0"/>
          <w:marBottom w:val="0"/>
          <w:divBdr>
            <w:top w:val="none" w:sz="0" w:space="0" w:color="auto"/>
            <w:left w:val="none" w:sz="0" w:space="0" w:color="auto"/>
            <w:bottom w:val="none" w:sz="0" w:space="0" w:color="auto"/>
            <w:right w:val="none" w:sz="0" w:space="0" w:color="auto"/>
          </w:divBdr>
        </w:div>
        <w:div w:id="107744627">
          <w:marLeft w:val="0"/>
          <w:marRight w:val="0"/>
          <w:marTop w:val="0"/>
          <w:marBottom w:val="0"/>
          <w:divBdr>
            <w:top w:val="none" w:sz="0" w:space="0" w:color="auto"/>
            <w:left w:val="none" w:sz="0" w:space="0" w:color="auto"/>
            <w:bottom w:val="none" w:sz="0" w:space="0" w:color="auto"/>
            <w:right w:val="none" w:sz="0" w:space="0" w:color="auto"/>
          </w:divBdr>
        </w:div>
        <w:div w:id="189993911">
          <w:marLeft w:val="0"/>
          <w:marRight w:val="0"/>
          <w:marTop w:val="0"/>
          <w:marBottom w:val="0"/>
          <w:divBdr>
            <w:top w:val="none" w:sz="0" w:space="0" w:color="auto"/>
            <w:left w:val="none" w:sz="0" w:space="0" w:color="auto"/>
            <w:bottom w:val="none" w:sz="0" w:space="0" w:color="auto"/>
            <w:right w:val="none" w:sz="0" w:space="0" w:color="auto"/>
          </w:divBdr>
        </w:div>
        <w:div w:id="1376613226">
          <w:marLeft w:val="0"/>
          <w:marRight w:val="0"/>
          <w:marTop w:val="0"/>
          <w:marBottom w:val="0"/>
          <w:divBdr>
            <w:top w:val="none" w:sz="0" w:space="0" w:color="auto"/>
            <w:left w:val="none" w:sz="0" w:space="0" w:color="auto"/>
            <w:bottom w:val="none" w:sz="0" w:space="0" w:color="auto"/>
            <w:right w:val="none" w:sz="0" w:space="0" w:color="auto"/>
          </w:divBdr>
        </w:div>
        <w:div w:id="1376156355">
          <w:marLeft w:val="0"/>
          <w:marRight w:val="0"/>
          <w:marTop w:val="0"/>
          <w:marBottom w:val="0"/>
          <w:divBdr>
            <w:top w:val="none" w:sz="0" w:space="0" w:color="auto"/>
            <w:left w:val="none" w:sz="0" w:space="0" w:color="auto"/>
            <w:bottom w:val="none" w:sz="0" w:space="0" w:color="auto"/>
            <w:right w:val="none" w:sz="0" w:space="0" w:color="auto"/>
          </w:divBdr>
        </w:div>
        <w:div w:id="937370448">
          <w:marLeft w:val="0"/>
          <w:marRight w:val="0"/>
          <w:marTop w:val="0"/>
          <w:marBottom w:val="0"/>
          <w:divBdr>
            <w:top w:val="none" w:sz="0" w:space="0" w:color="auto"/>
            <w:left w:val="none" w:sz="0" w:space="0" w:color="auto"/>
            <w:bottom w:val="none" w:sz="0" w:space="0" w:color="auto"/>
            <w:right w:val="none" w:sz="0" w:space="0" w:color="auto"/>
          </w:divBdr>
        </w:div>
        <w:div w:id="1289387167">
          <w:marLeft w:val="0"/>
          <w:marRight w:val="0"/>
          <w:marTop w:val="0"/>
          <w:marBottom w:val="0"/>
          <w:divBdr>
            <w:top w:val="none" w:sz="0" w:space="0" w:color="auto"/>
            <w:left w:val="none" w:sz="0" w:space="0" w:color="auto"/>
            <w:bottom w:val="none" w:sz="0" w:space="0" w:color="auto"/>
            <w:right w:val="none" w:sz="0" w:space="0" w:color="auto"/>
          </w:divBdr>
        </w:div>
        <w:div w:id="493760200">
          <w:marLeft w:val="0"/>
          <w:marRight w:val="0"/>
          <w:marTop w:val="0"/>
          <w:marBottom w:val="0"/>
          <w:divBdr>
            <w:top w:val="none" w:sz="0" w:space="0" w:color="auto"/>
            <w:left w:val="none" w:sz="0" w:space="0" w:color="auto"/>
            <w:bottom w:val="none" w:sz="0" w:space="0" w:color="auto"/>
            <w:right w:val="none" w:sz="0" w:space="0" w:color="auto"/>
          </w:divBdr>
        </w:div>
        <w:div w:id="1270553295">
          <w:marLeft w:val="0"/>
          <w:marRight w:val="0"/>
          <w:marTop w:val="0"/>
          <w:marBottom w:val="0"/>
          <w:divBdr>
            <w:top w:val="none" w:sz="0" w:space="0" w:color="auto"/>
            <w:left w:val="none" w:sz="0" w:space="0" w:color="auto"/>
            <w:bottom w:val="none" w:sz="0" w:space="0" w:color="auto"/>
            <w:right w:val="none" w:sz="0" w:space="0" w:color="auto"/>
          </w:divBdr>
        </w:div>
        <w:div w:id="1010311">
          <w:marLeft w:val="0"/>
          <w:marRight w:val="0"/>
          <w:marTop w:val="0"/>
          <w:marBottom w:val="0"/>
          <w:divBdr>
            <w:top w:val="none" w:sz="0" w:space="0" w:color="auto"/>
            <w:left w:val="none" w:sz="0" w:space="0" w:color="auto"/>
            <w:bottom w:val="none" w:sz="0" w:space="0" w:color="auto"/>
            <w:right w:val="none" w:sz="0" w:space="0" w:color="auto"/>
          </w:divBdr>
        </w:div>
        <w:div w:id="1623994901">
          <w:marLeft w:val="0"/>
          <w:marRight w:val="0"/>
          <w:marTop w:val="0"/>
          <w:marBottom w:val="0"/>
          <w:divBdr>
            <w:top w:val="none" w:sz="0" w:space="0" w:color="auto"/>
            <w:left w:val="none" w:sz="0" w:space="0" w:color="auto"/>
            <w:bottom w:val="none" w:sz="0" w:space="0" w:color="auto"/>
            <w:right w:val="none" w:sz="0" w:space="0" w:color="auto"/>
          </w:divBdr>
        </w:div>
        <w:div w:id="1540321143">
          <w:marLeft w:val="0"/>
          <w:marRight w:val="0"/>
          <w:marTop w:val="0"/>
          <w:marBottom w:val="0"/>
          <w:divBdr>
            <w:top w:val="none" w:sz="0" w:space="0" w:color="auto"/>
            <w:left w:val="none" w:sz="0" w:space="0" w:color="auto"/>
            <w:bottom w:val="none" w:sz="0" w:space="0" w:color="auto"/>
            <w:right w:val="none" w:sz="0" w:space="0" w:color="auto"/>
          </w:divBdr>
        </w:div>
        <w:div w:id="1587568990">
          <w:marLeft w:val="0"/>
          <w:marRight w:val="0"/>
          <w:marTop w:val="0"/>
          <w:marBottom w:val="0"/>
          <w:divBdr>
            <w:top w:val="none" w:sz="0" w:space="0" w:color="auto"/>
            <w:left w:val="none" w:sz="0" w:space="0" w:color="auto"/>
            <w:bottom w:val="none" w:sz="0" w:space="0" w:color="auto"/>
            <w:right w:val="none" w:sz="0" w:space="0" w:color="auto"/>
          </w:divBdr>
        </w:div>
        <w:div w:id="1721661666">
          <w:marLeft w:val="0"/>
          <w:marRight w:val="0"/>
          <w:marTop w:val="0"/>
          <w:marBottom w:val="0"/>
          <w:divBdr>
            <w:top w:val="none" w:sz="0" w:space="0" w:color="auto"/>
            <w:left w:val="none" w:sz="0" w:space="0" w:color="auto"/>
            <w:bottom w:val="none" w:sz="0" w:space="0" w:color="auto"/>
            <w:right w:val="none" w:sz="0" w:space="0" w:color="auto"/>
          </w:divBdr>
        </w:div>
        <w:div w:id="831876178">
          <w:marLeft w:val="0"/>
          <w:marRight w:val="0"/>
          <w:marTop w:val="0"/>
          <w:marBottom w:val="0"/>
          <w:divBdr>
            <w:top w:val="none" w:sz="0" w:space="0" w:color="auto"/>
            <w:left w:val="none" w:sz="0" w:space="0" w:color="auto"/>
            <w:bottom w:val="none" w:sz="0" w:space="0" w:color="auto"/>
            <w:right w:val="none" w:sz="0" w:space="0" w:color="auto"/>
          </w:divBdr>
        </w:div>
        <w:div w:id="942763320">
          <w:marLeft w:val="0"/>
          <w:marRight w:val="0"/>
          <w:marTop w:val="0"/>
          <w:marBottom w:val="0"/>
          <w:divBdr>
            <w:top w:val="none" w:sz="0" w:space="0" w:color="auto"/>
            <w:left w:val="none" w:sz="0" w:space="0" w:color="auto"/>
            <w:bottom w:val="none" w:sz="0" w:space="0" w:color="auto"/>
            <w:right w:val="none" w:sz="0" w:space="0" w:color="auto"/>
          </w:divBdr>
        </w:div>
        <w:div w:id="532964001">
          <w:marLeft w:val="0"/>
          <w:marRight w:val="0"/>
          <w:marTop w:val="0"/>
          <w:marBottom w:val="0"/>
          <w:divBdr>
            <w:top w:val="none" w:sz="0" w:space="0" w:color="auto"/>
            <w:left w:val="none" w:sz="0" w:space="0" w:color="auto"/>
            <w:bottom w:val="none" w:sz="0" w:space="0" w:color="auto"/>
            <w:right w:val="none" w:sz="0" w:space="0" w:color="auto"/>
          </w:divBdr>
        </w:div>
      </w:divsChild>
    </w:div>
    <w:div w:id="1841503993">
      <w:bodyDiv w:val="1"/>
      <w:marLeft w:val="0"/>
      <w:marRight w:val="0"/>
      <w:marTop w:val="0"/>
      <w:marBottom w:val="0"/>
      <w:divBdr>
        <w:top w:val="none" w:sz="0" w:space="0" w:color="auto"/>
        <w:left w:val="none" w:sz="0" w:space="0" w:color="auto"/>
        <w:bottom w:val="none" w:sz="0" w:space="0" w:color="auto"/>
        <w:right w:val="none" w:sz="0" w:space="0" w:color="auto"/>
      </w:divBdr>
      <w:divsChild>
        <w:div w:id="1199659915">
          <w:marLeft w:val="0"/>
          <w:marRight w:val="0"/>
          <w:marTop w:val="0"/>
          <w:marBottom w:val="0"/>
          <w:divBdr>
            <w:top w:val="none" w:sz="0" w:space="0" w:color="auto"/>
            <w:left w:val="none" w:sz="0" w:space="0" w:color="auto"/>
            <w:bottom w:val="none" w:sz="0" w:space="0" w:color="auto"/>
            <w:right w:val="none" w:sz="0" w:space="0" w:color="auto"/>
          </w:divBdr>
        </w:div>
        <w:div w:id="234819981">
          <w:marLeft w:val="0"/>
          <w:marRight w:val="0"/>
          <w:marTop w:val="0"/>
          <w:marBottom w:val="0"/>
          <w:divBdr>
            <w:top w:val="none" w:sz="0" w:space="0" w:color="auto"/>
            <w:left w:val="none" w:sz="0" w:space="0" w:color="auto"/>
            <w:bottom w:val="none" w:sz="0" w:space="0" w:color="auto"/>
            <w:right w:val="none" w:sz="0" w:space="0" w:color="auto"/>
          </w:divBdr>
        </w:div>
        <w:div w:id="1841845856">
          <w:marLeft w:val="0"/>
          <w:marRight w:val="0"/>
          <w:marTop w:val="0"/>
          <w:marBottom w:val="0"/>
          <w:divBdr>
            <w:top w:val="none" w:sz="0" w:space="0" w:color="auto"/>
            <w:left w:val="none" w:sz="0" w:space="0" w:color="auto"/>
            <w:bottom w:val="none" w:sz="0" w:space="0" w:color="auto"/>
            <w:right w:val="none" w:sz="0" w:space="0" w:color="auto"/>
          </w:divBdr>
        </w:div>
        <w:div w:id="886064907">
          <w:marLeft w:val="0"/>
          <w:marRight w:val="0"/>
          <w:marTop w:val="0"/>
          <w:marBottom w:val="0"/>
          <w:divBdr>
            <w:top w:val="none" w:sz="0" w:space="0" w:color="auto"/>
            <w:left w:val="none" w:sz="0" w:space="0" w:color="auto"/>
            <w:bottom w:val="none" w:sz="0" w:space="0" w:color="auto"/>
            <w:right w:val="none" w:sz="0" w:space="0" w:color="auto"/>
          </w:divBdr>
        </w:div>
        <w:div w:id="119299736">
          <w:marLeft w:val="0"/>
          <w:marRight w:val="0"/>
          <w:marTop w:val="0"/>
          <w:marBottom w:val="0"/>
          <w:divBdr>
            <w:top w:val="none" w:sz="0" w:space="0" w:color="auto"/>
            <w:left w:val="none" w:sz="0" w:space="0" w:color="auto"/>
            <w:bottom w:val="none" w:sz="0" w:space="0" w:color="auto"/>
            <w:right w:val="none" w:sz="0" w:space="0" w:color="auto"/>
          </w:divBdr>
        </w:div>
        <w:div w:id="289483637">
          <w:marLeft w:val="0"/>
          <w:marRight w:val="0"/>
          <w:marTop w:val="0"/>
          <w:marBottom w:val="0"/>
          <w:divBdr>
            <w:top w:val="none" w:sz="0" w:space="0" w:color="auto"/>
            <w:left w:val="none" w:sz="0" w:space="0" w:color="auto"/>
            <w:bottom w:val="none" w:sz="0" w:space="0" w:color="auto"/>
            <w:right w:val="none" w:sz="0" w:space="0" w:color="auto"/>
          </w:divBdr>
        </w:div>
        <w:div w:id="1195923290">
          <w:marLeft w:val="0"/>
          <w:marRight w:val="0"/>
          <w:marTop w:val="0"/>
          <w:marBottom w:val="0"/>
          <w:divBdr>
            <w:top w:val="none" w:sz="0" w:space="0" w:color="auto"/>
            <w:left w:val="none" w:sz="0" w:space="0" w:color="auto"/>
            <w:bottom w:val="none" w:sz="0" w:space="0" w:color="auto"/>
            <w:right w:val="none" w:sz="0" w:space="0" w:color="auto"/>
          </w:divBdr>
        </w:div>
        <w:div w:id="946229404">
          <w:marLeft w:val="0"/>
          <w:marRight w:val="0"/>
          <w:marTop w:val="0"/>
          <w:marBottom w:val="0"/>
          <w:divBdr>
            <w:top w:val="none" w:sz="0" w:space="0" w:color="auto"/>
            <w:left w:val="none" w:sz="0" w:space="0" w:color="auto"/>
            <w:bottom w:val="none" w:sz="0" w:space="0" w:color="auto"/>
            <w:right w:val="none" w:sz="0" w:space="0" w:color="auto"/>
          </w:divBdr>
        </w:div>
        <w:div w:id="2135055732">
          <w:marLeft w:val="0"/>
          <w:marRight w:val="0"/>
          <w:marTop w:val="0"/>
          <w:marBottom w:val="0"/>
          <w:divBdr>
            <w:top w:val="none" w:sz="0" w:space="0" w:color="auto"/>
            <w:left w:val="none" w:sz="0" w:space="0" w:color="auto"/>
            <w:bottom w:val="none" w:sz="0" w:space="0" w:color="auto"/>
            <w:right w:val="none" w:sz="0" w:space="0" w:color="auto"/>
          </w:divBdr>
        </w:div>
        <w:div w:id="1074818757">
          <w:marLeft w:val="0"/>
          <w:marRight w:val="0"/>
          <w:marTop w:val="0"/>
          <w:marBottom w:val="0"/>
          <w:divBdr>
            <w:top w:val="none" w:sz="0" w:space="0" w:color="auto"/>
            <w:left w:val="none" w:sz="0" w:space="0" w:color="auto"/>
            <w:bottom w:val="none" w:sz="0" w:space="0" w:color="auto"/>
            <w:right w:val="none" w:sz="0" w:space="0" w:color="auto"/>
          </w:divBdr>
        </w:div>
        <w:div w:id="787511311">
          <w:marLeft w:val="0"/>
          <w:marRight w:val="0"/>
          <w:marTop w:val="0"/>
          <w:marBottom w:val="0"/>
          <w:divBdr>
            <w:top w:val="none" w:sz="0" w:space="0" w:color="auto"/>
            <w:left w:val="none" w:sz="0" w:space="0" w:color="auto"/>
            <w:bottom w:val="none" w:sz="0" w:space="0" w:color="auto"/>
            <w:right w:val="none" w:sz="0" w:space="0" w:color="auto"/>
          </w:divBdr>
        </w:div>
        <w:div w:id="2026983307">
          <w:marLeft w:val="0"/>
          <w:marRight w:val="0"/>
          <w:marTop w:val="0"/>
          <w:marBottom w:val="0"/>
          <w:divBdr>
            <w:top w:val="none" w:sz="0" w:space="0" w:color="auto"/>
            <w:left w:val="none" w:sz="0" w:space="0" w:color="auto"/>
            <w:bottom w:val="none" w:sz="0" w:space="0" w:color="auto"/>
            <w:right w:val="none" w:sz="0" w:space="0" w:color="auto"/>
          </w:divBdr>
        </w:div>
        <w:div w:id="707413227">
          <w:marLeft w:val="0"/>
          <w:marRight w:val="0"/>
          <w:marTop w:val="0"/>
          <w:marBottom w:val="0"/>
          <w:divBdr>
            <w:top w:val="none" w:sz="0" w:space="0" w:color="auto"/>
            <w:left w:val="none" w:sz="0" w:space="0" w:color="auto"/>
            <w:bottom w:val="none" w:sz="0" w:space="0" w:color="auto"/>
            <w:right w:val="none" w:sz="0" w:space="0" w:color="auto"/>
          </w:divBdr>
        </w:div>
        <w:div w:id="194538847">
          <w:marLeft w:val="0"/>
          <w:marRight w:val="0"/>
          <w:marTop w:val="0"/>
          <w:marBottom w:val="0"/>
          <w:divBdr>
            <w:top w:val="none" w:sz="0" w:space="0" w:color="auto"/>
            <w:left w:val="none" w:sz="0" w:space="0" w:color="auto"/>
            <w:bottom w:val="none" w:sz="0" w:space="0" w:color="auto"/>
            <w:right w:val="none" w:sz="0" w:space="0" w:color="auto"/>
          </w:divBdr>
        </w:div>
        <w:div w:id="1953199416">
          <w:marLeft w:val="0"/>
          <w:marRight w:val="0"/>
          <w:marTop w:val="0"/>
          <w:marBottom w:val="0"/>
          <w:divBdr>
            <w:top w:val="none" w:sz="0" w:space="0" w:color="auto"/>
            <w:left w:val="none" w:sz="0" w:space="0" w:color="auto"/>
            <w:bottom w:val="none" w:sz="0" w:space="0" w:color="auto"/>
            <w:right w:val="none" w:sz="0" w:space="0" w:color="auto"/>
          </w:divBdr>
        </w:div>
        <w:div w:id="18090041">
          <w:marLeft w:val="0"/>
          <w:marRight w:val="0"/>
          <w:marTop w:val="0"/>
          <w:marBottom w:val="0"/>
          <w:divBdr>
            <w:top w:val="none" w:sz="0" w:space="0" w:color="auto"/>
            <w:left w:val="none" w:sz="0" w:space="0" w:color="auto"/>
            <w:bottom w:val="none" w:sz="0" w:space="0" w:color="auto"/>
            <w:right w:val="none" w:sz="0" w:space="0" w:color="auto"/>
          </w:divBdr>
        </w:div>
        <w:div w:id="104272959">
          <w:marLeft w:val="0"/>
          <w:marRight w:val="0"/>
          <w:marTop w:val="0"/>
          <w:marBottom w:val="0"/>
          <w:divBdr>
            <w:top w:val="none" w:sz="0" w:space="0" w:color="auto"/>
            <w:left w:val="none" w:sz="0" w:space="0" w:color="auto"/>
            <w:bottom w:val="none" w:sz="0" w:space="0" w:color="auto"/>
            <w:right w:val="none" w:sz="0" w:space="0" w:color="auto"/>
          </w:divBdr>
        </w:div>
        <w:div w:id="1395929798">
          <w:marLeft w:val="0"/>
          <w:marRight w:val="0"/>
          <w:marTop w:val="0"/>
          <w:marBottom w:val="0"/>
          <w:divBdr>
            <w:top w:val="none" w:sz="0" w:space="0" w:color="auto"/>
            <w:left w:val="none" w:sz="0" w:space="0" w:color="auto"/>
            <w:bottom w:val="none" w:sz="0" w:space="0" w:color="auto"/>
            <w:right w:val="none" w:sz="0" w:space="0" w:color="auto"/>
          </w:divBdr>
        </w:div>
      </w:divsChild>
    </w:div>
    <w:div w:id="1856994558">
      <w:bodyDiv w:val="1"/>
      <w:marLeft w:val="0"/>
      <w:marRight w:val="0"/>
      <w:marTop w:val="0"/>
      <w:marBottom w:val="0"/>
      <w:divBdr>
        <w:top w:val="none" w:sz="0" w:space="0" w:color="auto"/>
        <w:left w:val="none" w:sz="0" w:space="0" w:color="auto"/>
        <w:bottom w:val="none" w:sz="0" w:space="0" w:color="auto"/>
        <w:right w:val="none" w:sz="0" w:space="0" w:color="auto"/>
      </w:divBdr>
      <w:divsChild>
        <w:div w:id="1249928548">
          <w:marLeft w:val="0"/>
          <w:marRight w:val="0"/>
          <w:marTop w:val="0"/>
          <w:marBottom w:val="0"/>
          <w:divBdr>
            <w:top w:val="none" w:sz="0" w:space="0" w:color="auto"/>
            <w:left w:val="none" w:sz="0" w:space="0" w:color="auto"/>
            <w:bottom w:val="none" w:sz="0" w:space="0" w:color="auto"/>
            <w:right w:val="none" w:sz="0" w:space="0" w:color="auto"/>
          </w:divBdr>
        </w:div>
        <w:div w:id="1651330535">
          <w:marLeft w:val="0"/>
          <w:marRight w:val="0"/>
          <w:marTop w:val="0"/>
          <w:marBottom w:val="0"/>
          <w:divBdr>
            <w:top w:val="none" w:sz="0" w:space="0" w:color="auto"/>
            <w:left w:val="none" w:sz="0" w:space="0" w:color="auto"/>
            <w:bottom w:val="none" w:sz="0" w:space="0" w:color="auto"/>
            <w:right w:val="none" w:sz="0" w:space="0" w:color="auto"/>
          </w:divBdr>
        </w:div>
        <w:div w:id="774136860">
          <w:marLeft w:val="0"/>
          <w:marRight w:val="0"/>
          <w:marTop w:val="0"/>
          <w:marBottom w:val="0"/>
          <w:divBdr>
            <w:top w:val="none" w:sz="0" w:space="0" w:color="auto"/>
            <w:left w:val="none" w:sz="0" w:space="0" w:color="auto"/>
            <w:bottom w:val="none" w:sz="0" w:space="0" w:color="auto"/>
            <w:right w:val="none" w:sz="0" w:space="0" w:color="auto"/>
          </w:divBdr>
        </w:div>
        <w:div w:id="569998386">
          <w:marLeft w:val="0"/>
          <w:marRight w:val="0"/>
          <w:marTop w:val="0"/>
          <w:marBottom w:val="0"/>
          <w:divBdr>
            <w:top w:val="none" w:sz="0" w:space="0" w:color="auto"/>
            <w:left w:val="none" w:sz="0" w:space="0" w:color="auto"/>
            <w:bottom w:val="none" w:sz="0" w:space="0" w:color="auto"/>
            <w:right w:val="none" w:sz="0" w:space="0" w:color="auto"/>
          </w:divBdr>
        </w:div>
        <w:div w:id="679699511">
          <w:marLeft w:val="0"/>
          <w:marRight w:val="0"/>
          <w:marTop w:val="0"/>
          <w:marBottom w:val="0"/>
          <w:divBdr>
            <w:top w:val="none" w:sz="0" w:space="0" w:color="auto"/>
            <w:left w:val="none" w:sz="0" w:space="0" w:color="auto"/>
            <w:bottom w:val="none" w:sz="0" w:space="0" w:color="auto"/>
            <w:right w:val="none" w:sz="0" w:space="0" w:color="auto"/>
          </w:divBdr>
        </w:div>
        <w:div w:id="724984799">
          <w:marLeft w:val="0"/>
          <w:marRight w:val="0"/>
          <w:marTop w:val="0"/>
          <w:marBottom w:val="0"/>
          <w:divBdr>
            <w:top w:val="none" w:sz="0" w:space="0" w:color="auto"/>
            <w:left w:val="none" w:sz="0" w:space="0" w:color="auto"/>
            <w:bottom w:val="none" w:sz="0" w:space="0" w:color="auto"/>
            <w:right w:val="none" w:sz="0" w:space="0" w:color="auto"/>
          </w:divBdr>
        </w:div>
        <w:div w:id="422191142">
          <w:marLeft w:val="0"/>
          <w:marRight w:val="0"/>
          <w:marTop w:val="0"/>
          <w:marBottom w:val="0"/>
          <w:divBdr>
            <w:top w:val="none" w:sz="0" w:space="0" w:color="auto"/>
            <w:left w:val="none" w:sz="0" w:space="0" w:color="auto"/>
            <w:bottom w:val="none" w:sz="0" w:space="0" w:color="auto"/>
            <w:right w:val="none" w:sz="0" w:space="0" w:color="auto"/>
          </w:divBdr>
        </w:div>
        <w:div w:id="1517423582">
          <w:marLeft w:val="0"/>
          <w:marRight w:val="0"/>
          <w:marTop w:val="0"/>
          <w:marBottom w:val="0"/>
          <w:divBdr>
            <w:top w:val="none" w:sz="0" w:space="0" w:color="auto"/>
            <w:left w:val="none" w:sz="0" w:space="0" w:color="auto"/>
            <w:bottom w:val="none" w:sz="0" w:space="0" w:color="auto"/>
            <w:right w:val="none" w:sz="0" w:space="0" w:color="auto"/>
          </w:divBdr>
        </w:div>
        <w:div w:id="1261255569">
          <w:marLeft w:val="0"/>
          <w:marRight w:val="0"/>
          <w:marTop w:val="0"/>
          <w:marBottom w:val="0"/>
          <w:divBdr>
            <w:top w:val="none" w:sz="0" w:space="0" w:color="auto"/>
            <w:left w:val="none" w:sz="0" w:space="0" w:color="auto"/>
            <w:bottom w:val="none" w:sz="0" w:space="0" w:color="auto"/>
            <w:right w:val="none" w:sz="0" w:space="0" w:color="auto"/>
          </w:divBdr>
        </w:div>
        <w:div w:id="1429883213">
          <w:marLeft w:val="0"/>
          <w:marRight w:val="0"/>
          <w:marTop w:val="0"/>
          <w:marBottom w:val="0"/>
          <w:divBdr>
            <w:top w:val="none" w:sz="0" w:space="0" w:color="auto"/>
            <w:left w:val="none" w:sz="0" w:space="0" w:color="auto"/>
            <w:bottom w:val="none" w:sz="0" w:space="0" w:color="auto"/>
            <w:right w:val="none" w:sz="0" w:space="0" w:color="auto"/>
          </w:divBdr>
        </w:div>
        <w:div w:id="940383113">
          <w:marLeft w:val="0"/>
          <w:marRight w:val="0"/>
          <w:marTop w:val="0"/>
          <w:marBottom w:val="0"/>
          <w:divBdr>
            <w:top w:val="none" w:sz="0" w:space="0" w:color="auto"/>
            <w:left w:val="none" w:sz="0" w:space="0" w:color="auto"/>
            <w:bottom w:val="none" w:sz="0" w:space="0" w:color="auto"/>
            <w:right w:val="none" w:sz="0" w:space="0" w:color="auto"/>
          </w:divBdr>
        </w:div>
        <w:div w:id="1600599663">
          <w:marLeft w:val="0"/>
          <w:marRight w:val="0"/>
          <w:marTop w:val="0"/>
          <w:marBottom w:val="0"/>
          <w:divBdr>
            <w:top w:val="none" w:sz="0" w:space="0" w:color="auto"/>
            <w:left w:val="none" w:sz="0" w:space="0" w:color="auto"/>
            <w:bottom w:val="none" w:sz="0" w:space="0" w:color="auto"/>
            <w:right w:val="none" w:sz="0" w:space="0" w:color="auto"/>
          </w:divBdr>
        </w:div>
        <w:div w:id="1508983771">
          <w:marLeft w:val="0"/>
          <w:marRight w:val="0"/>
          <w:marTop w:val="0"/>
          <w:marBottom w:val="0"/>
          <w:divBdr>
            <w:top w:val="none" w:sz="0" w:space="0" w:color="auto"/>
            <w:left w:val="none" w:sz="0" w:space="0" w:color="auto"/>
            <w:bottom w:val="none" w:sz="0" w:space="0" w:color="auto"/>
            <w:right w:val="none" w:sz="0" w:space="0" w:color="auto"/>
          </w:divBdr>
        </w:div>
        <w:div w:id="1447775460">
          <w:marLeft w:val="0"/>
          <w:marRight w:val="0"/>
          <w:marTop w:val="0"/>
          <w:marBottom w:val="0"/>
          <w:divBdr>
            <w:top w:val="none" w:sz="0" w:space="0" w:color="auto"/>
            <w:left w:val="none" w:sz="0" w:space="0" w:color="auto"/>
            <w:bottom w:val="none" w:sz="0" w:space="0" w:color="auto"/>
            <w:right w:val="none" w:sz="0" w:space="0" w:color="auto"/>
          </w:divBdr>
        </w:div>
        <w:div w:id="1864781825">
          <w:marLeft w:val="0"/>
          <w:marRight w:val="0"/>
          <w:marTop w:val="0"/>
          <w:marBottom w:val="0"/>
          <w:divBdr>
            <w:top w:val="none" w:sz="0" w:space="0" w:color="auto"/>
            <w:left w:val="none" w:sz="0" w:space="0" w:color="auto"/>
            <w:bottom w:val="none" w:sz="0" w:space="0" w:color="auto"/>
            <w:right w:val="none" w:sz="0" w:space="0" w:color="auto"/>
          </w:divBdr>
        </w:div>
        <w:div w:id="1761949396">
          <w:marLeft w:val="0"/>
          <w:marRight w:val="0"/>
          <w:marTop w:val="0"/>
          <w:marBottom w:val="0"/>
          <w:divBdr>
            <w:top w:val="none" w:sz="0" w:space="0" w:color="auto"/>
            <w:left w:val="none" w:sz="0" w:space="0" w:color="auto"/>
            <w:bottom w:val="none" w:sz="0" w:space="0" w:color="auto"/>
            <w:right w:val="none" w:sz="0" w:space="0" w:color="auto"/>
          </w:divBdr>
        </w:div>
        <w:div w:id="2083063846">
          <w:marLeft w:val="0"/>
          <w:marRight w:val="0"/>
          <w:marTop w:val="0"/>
          <w:marBottom w:val="0"/>
          <w:divBdr>
            <w:top w:val="none" w:sz="0" w:space="0" w:color="auto"/>
            <w:left w:val="none" w:sz="0" w:space="0" w:color="auto"/>
            <w:bottom w:val="none" w:sz="0" w:space="0" w:color="auto"/>
            <w:right w:val="none" w:sz="0" w:space="0" w:color="auto"/>
          </w:divBdr>
        </w:div>
        <w:div w:id="848105118">
          <w:marLeft w:val="0"/>
          <w:marRight w:val="0"/>
          <w:marTop w:val="0"/>
          <w:marBottom w:val="0"/>
          <w:divBdr>
            <w:top w:val="none" w:sz="0" w:space="0" w:color="auto"/>
            <w:left w:val="none" w:sz="0" w:space="0" w:color="auto"/>
            <w:bottom w:val="none" w:sz="0" w:space="0" w:color="auto"/>
            <w:right w:val="none" w:sz="0" w:space="0" w:color="auto"/>
          </w:divBdr>
        </w:div>
        <w:div w:id="1349677537">
          <w:marLeft w:val="0"/>
          <w:marRight w:val="0"/>
          <w:marTop w:val="0"/>
          <w:marBottom w:val="0"/>
          <w:divBdr>
            <w:top w:val="none" w:sz="0" w:space="0" w:color="auto"/>
            <w:left w:val="none" w:sz="0" w:space="0" w:color="auto"/>
            <w:bottom w:val="none" w:sz="0" w:space="0" w:color="auto"/>
            <w:right w:val="none" w:sz="0" w:space="0" w:color="auto"/>
          </w:divBdr>
        </w:div>
        <w:div w:id="1821263817">
          <w:marLeft w:val="0"/>
          <w:marRight w:val="0"/>
          <w:marTop w:val="0"/>
          <w:marBottom w:val="0"/>
          <w:divBdr>
            <w:top w:val="none" w:sz="0" w:space="0" w:color="auto"/>
            <w:left w:val="none" w:sz="0" w:space="0" w:color="auto"/>
            <w:bottom w:val="none" w:sz="0" w:space="0" w:color="auto"/>
            <w:right w:val="none" w:sz="0" w:space="0" w:color="auto"/>
          </w:divBdr>
        </w:div>
        <w:div w:id="219705671">
          <w:marLeft w:val="0"/>
          <w:marRight w:val="0"/>
          <w:marTop w:val="0"/>
          <w:marBottom w:val="0"/>
          <w:divBdr>
            <w:top w:val="none" w:sz="0" w:space="0" w:color="auto"/>
            <w:left w:val="none" w:sz="0" w:space="0" w:color="auto"/>
            <w:bottom w:val="none" w:sz="0" w:space="0" w:color="auto"/>
            <w:right w:val="none" w:sz="0" w:space="0" w:color="auto"/>
          </w:divBdr>
        </w:div>
        <w:div w:id="1411195014">
          <w:marLeft w:val="0"/>
          <w:marRight w:val="0"/>
          <w:marTop w:val="0"/>
          <w:marBottom w:val="0"/>
          <w:divBdr>
            <w:top w:val="none" w:sz="0" w:space="0" w:color="auto"/>
            <w:left w:val="none" w:sz="0" w:space="0" w:color="auto"/>
            <w:bottom w:val="none" w:sz="0" w:space="0" w:color="auto"/>
            <w:right w:val="none" w:sz="0" w:space="0" w:color="auto"/>
          </w:divBdr>
        </w:div>
        <w:div w:id="1073314373">
          <w:marLeft w:val="0"/>
          <w:marRight w:val="0"/>
          <w:marTop w:val="0"/>
          <w:marBottom w:val="0"/>
          <w:divBdr>
            <w:top w:val="none" w:sz="0" w:space="0" w:color="auto"/>
            <w:left w:val="none" w:sz="0" w:space="0" w:color="auto"/>
            <w:bottom w:val="none" w:sz="0" w:space="0" w:color="auto"/>
            <w:right w:val="none" w:sz="0" w:space="0" w:color="auto"/>
          </w:divBdr>
        </w:div>
        <w:div w:id="1261256089">
          <w:marLeft w:val="0"/>
          <w:marRight w:val="0"/>
          <w:marTop w:val="0"/>
          <w:marBottom w:val="0"/>
          <w:divBdr>
            <w:top w:val="none" w:sz="0" w:space="0" w:color="auto"/>
            <w:left w:val="none" w:sz="0" w:space="0" w:color="auto"/>
            <w:bottom w:val="none" w:sz="0" w:space="0" w:color="auto"/>
            <w:right w:val="none" w:sz="0" w:space="0" w:color="auto"/>
          </w:divBdr>
        </w:div>
        <w:div w:id="634025855">
          <w:marLeft w:val="0"/>
          <w:marRight w:val="0"/>
          <w:marTop w:val="0"/>
          <w:marBottom w:val="0"/>
          <w:divBdr>
            <w:top w:val="none" w:sz="0" w:space="0" w:color="auto"/>
            <w:left w:val="none" w:sz="0" w:space="0" w:color="auto"/>
            <w:bottom w:val="none" w:sz="0" w:space="0" w:color="auto"/>
            <w:right w:val="none" w:sz="0" w:space="0" w:color="auto"/>
          </w:divBdr>
        </w:div>
        <w:div w:id="1736661819">
          <w:marLeft w:val="0"/>
          <w:marRight w:val="0"/>
          <w:marTop w:val="0"/>
          <w:marBottom w:val="0"/>
          <w:divBdr>
            <w:top w:val="none" w:sz="0" w:space="0" w:color="auto"/>
            <w:left w:val="none" w:sz="0" w:space="0" w:color="auto"/>
            <w:bottom w:val="none" w:sz="0" w:space="0" w:color="auto"/>
            <w:right w:val="none" w:sz="0" w:space="0" w:color="auto"/>
          </w:divBdr>
        </w:div>
        <w:div w:id="163866210">
          <w:marLeft w:val="0"/>
          <w:marRight w:val="0"/>
          <w:marTop w:val="0"/>
          <w:marBottom w:val="0"/>
          <w:divBdr>
            <w:top w:val="none" w:sz="0" w:space="0" w:color="auto"/>
            <w:left w:val="none" w:sz="0" w:space="0" w:color="auto"/>
            <w:bottom w:val="none" w:sz="0" w:space="0" w:color="auto"/>
            <w:right w:val="none" w:sz="0" w:space="0" w:color="auto"/>
          </w:divBdr>
        </w:div>
        <w:div w:id="1723675320">
          <w:marLeft w:val="0"/>
          <w:marRight w:val="0"/>
          <w:marTop w:val="0"/>
          <w:marBottom w:val="0"/>
          <w:divBdr>
            <w:top w:val="none" w:sz="0" w:space="0" w:color="auto"/>
            <w:left w:val="none" w:sz="0" w:space="0" w:color="auto"/>
            <w:bottom w:val="none" w:sz="0" w:space="0" w:color="auto"/>
            <w:right w:val="none" w:sz="0" w:space="0" w:color="auto"/>
          </w:divBdr>
        </w:div>
        <w:div w:id="1200362991">
          <w:marLeft w:val="0"/>
          <w:marRight w:val="0"/>
          <w:marTop w:val="0"/>
          <w:marBottom w:val="0"/>
          <w:divBdr>
            <w:top w:val="none" w:sz="0" w:space="0" w:color="auto"/>
            <w:left w:val="none" w:sz="0" w:space="0" w:color="auto"/>
            <w:bottom w:val="none" w:sz="0" w:space="0" w:color="auto"/>
            <w:right w:val="none" w:sz="0" w:space="0" w:color="auto"/>
          </w:divBdr>
        </w:div>
        <w:div w:id="2133479191">
          <w:marLeft w:val="0"/>
          <w:marRight w:val="0"/>
          <w:marTop w:val="0"/>
          <w:marBottom w:val="0"/>
          <w:divBdr>
            <w:top w:val="none" w:sz="0" w:space="0" w:color="auto"/>
            <w:left w:val="none" w:sz="0" w:space="0" w:color="auto"/>
            <w:bottom w:val="none" w:sz="0" w:space="0" w:color="auto"/>
            <w:right w:val="none" w:sz="0" w:space="0" w:color="auto"/>
          </w:divBdr>
        </w:div>
        <w:div w:id="1461417984">
          <w:marLeft w:val="0"/>
          <w:marRight w:val="0"/>
          <w:marTop w:val="0"/>
          <w:marBottom w:val="0"/>
          <w:divBdr>
            <w:top w:val="none" w:sz="0" w:space="0" w:color="auto"/>
            <w:left w:val="none" w:sz="0" w:space="0" w:color="auto"/>
            <w:bottom w:val="none" w:sz="0" w:space="0" w:color="auto"/>
            <w:right w:val="none" w:sz="0" w:space="0" w:color="auto"/>
          </w:divBdr>
        </w:div>
        <w:div w:id="1447383306">
          <w:marLeft w:val="0"/>
          <w:marRight w:val="0"/>
          <w:marTop w:val="0"/>
          <w:marBottom w:val="0"/>
          <w:divBdr>
            <w:top w:val="none" w:sz="0" w:space="0" w:color="auto"/>
            <w:left w:val="none" w:sz="0" w:space="0" w:color="auto"/>
            <w:bottom w:val="none" w:sz="0" w:space="0" w:color="auto"/>
            <w:right w:val="none" w:sz="0" w:space="0" w:color="auto"/>
          </w:divBdr>
        </w:div>
        <w:div w:id="5517765">
          <w:marLeft w:val="0"/>
          <w:marRight w:val="0"/>
          <w:marTop w:val="0"/>
          <w:marBottom w:val="0"/>
          <w:divBdr>
            <w:top w:val="none" w:sz="0" w:space="0" w:color="auto"/>
            <w:left w:val="none" w:sz="0" w:space="0" w:color="auto"/>
            <w:bottom w:val="none" w:sz="0" w:space="0" w:color="auto"/>
            <w:right w:val="none" w:sz="0" w:space="0" w:color="auto"/>
          </w:divBdr>
        </w:div>
      </w:divsChild>
    </w:div>
    <w:div w:id="1952086315">
      <w:bodyDiv w:val="1"/>
      <w:marLeft w:val="0"/>
      <w:marRight w:val="0"/>
      <w:marTop w:val="0"/>
      <w:marBottom w:val="0"/>
      <w:divBdr>
        <w:top w:val="none" w:sz="0" w:space="0" w:color="auto"/>
        <w:left w:val="none" w:sz="0" w:space="0" w:color="auto"/>
        <w:bottom w:val="none" w:sz="0" w:space="0" w:color="auto"/>
        <w:right w:val="none" w:sz="0" w:space="0" w:color="auto"/>
      </w:divBdr>
    </w:div>
    <w:div w:id="1971208523">
      <w:bodyDiv w:val="1"/>
      <w:marLeft w:val="0"/>
      <w:marRight w:val="0"/>
      <w:marTop w:val="0"/>
      <w:marBottom w:val="0"/>
      <w:divBdr>
        <w:top w:val="none" w:sz="0" w:space="0" w:color="auto"/>
        <w:left w:val="none" w:sz="0" w:space="0" w:color="auto"/>
        <w:bottom w:val="none" w:sz="0" w:space="0" w:color="auto"/>
        <w:right w:val="none" w:sz="0" w:space="0" w:color="auto"/>
      </w:divBdr>
    </w:div>
    <w:div w:id="2087535202">
      <w:bodyDiv w:val="1"/>
      <w:marLeft w:val="0"/>
      <w:marRight w:val="0"/>
      <w:marTop w:val="0"/>
      <w:marBottom w:val="0"/>
      <w:divBdr>
        <w:top w:val="none" w:sz="0" w:space="0" w:color="auto"/>
        <w:left w:val="none" w:sz="0" w:space="0" w:color="auto"/>
        <w:bottom w:val="none" w:sz="0" w:space="0" w:color="auto"/>
        <w:right w:val="none" w:sz="0" w:space="0" w:color="auto"/>
      </w:divBdr>
      <w:divsChild>
        <w:div w:id="1056708649">
          <w:marLeft w:val="0"/>
          <w:marRight w:val="0"/>
          <w:marTop w:val="0"/>
          <w:marBottom w:val="0"/>
          <w:divBdr>
            <w:top w:val="none" w:sz="0" w:space="0" w:color="auto"/>
            <w:left w:val="none" w:sz="0" w:space="0" w:color="auto"/>
            <w:bottom w:val="none" w:sz="0" w:space="0" w:color="auto"/>
            <w:right w:val="none" w:sz="0" w:space="0" w:color="auto"/>
          </w:divBdr>
        </w:div>
        <w:div w:id="2090301556">
          <w:marLeft w:val="0"/>
          <w:marRight w:val="0"/>
          <w:marTop w:val="0"/>
          <w:marBottom w:val="0"/>
          <w:divBdr>
            <w:top w:val="none" w:sz="0" w:space="0" w:color="auto"/>
            <w:left w:val="none" w:sz="0" w:space="0" w:color="auto"/>
            <w:bottom w:val="none" w:sz="0" w:space="0" w:color="auto"/>
            <w:right w:val="none" w:sz="0" w:space="0" w:color="auto"/>
          </w:divBdr>
        </w:div>
        <w:div w:id="899443734">
          <w:marLeft w:val="0"/>
          <w:marRight w:val="0"/>
          <w:marTop w:val="0"/>
          <w:marBottom w:val="0"/>
          <w:divBdr>
            <w:top w:val="none" w:sz="0" w:space="0" w:color="auto"/>
            <w:left w:val="none" w:sz="0" w:space="0" w:color="auto"/>
            <w:bottom w:val="none" w:sz="0" w:space="0" w:color="auto"/>
            <w:right w:val="none" w:sz="0" w:space="0" w:color="auto"/>
          </w:divBdr>
        </w:div>
        <w:div w:id="1036471964">
          <w:marLeft w:val="0"/>
          <w:marRight w:val="0"/>
          <w:marTop w:val="0"/>
          <w:marBottom w:val="0"/>
          <w:divBdr>
            <w:top w:val="none" w:sz="0" w:space="0" w:color="auto"/>
            <w:left w:val="none" w:sz="0" w:space="0" w:color="auto"/>
            <w:bottom w:val="none" w:sz="0" w:space="0" w:color="auto"/>
            <w:right w:val="none" w:sz="0" w:space="0" w:color="auto"/>
          </w:divBdr>
        </w:div>
        <w:div w:id="1206603765">
          <w:marLeft w:val="0"/>
          <w:marRight w:val="0"/>
          <w:marTop w:val="0"/>
          <w:marBottom w:val="0"/>
          <w:divBdr>
            <w:top w:val="none" w:sz="0" w:space="0" w:color="auto"/>
            <w:left w:val="none" w:sz="0" w:space="0" w:color="auto"/>
            <w:bottom w:val="none" w:sz="0" w:space="0" w:color="auto"/>
            <w:right w:val="none" w:sz="0" w:space="0" w:color="auto"/>
          </w:divBdr>
        </w:div>
        <w:div w:id="2047246243">
          <w:marLeft w:val="0"/>
          <w:marRight w:val="0"/>
          <w:marTop w:val="0"/>
          <w:marBottom w:val="0"/>
          <w:divBdr>
            <w:top w:val="none" w:sz="0" w:space="0" w:color="auto"/>
            <w:left w:val="none" w:sz="0" w:space="0" w:color="auto"/>
            <w:bottom w:val="none" w:sz="0" w:space="0" w:color="auto"/>
            <w:right w:val="none" w:sz="0" w:space="0" w:color="auto"/>
          </w:divBdr>
        </w:div>
        <w:div w:id="1176772501">
          <w:marLeft w:val="0"/>
          <w:marRight w:val="0"/>
          <w:marTop w:val="0"/>
          <w:marBottom w:val="0"/>
          <w:divBdr>
            <w:top w:val="none" w:sz="0" w:space="0" w:color="auto"/>
            <w:left w:val="none" w:sz="0" w:space="0" w:color="auto"/>
            <w:bottom w:val="none" w:sz="0" w:space="0" w:color="auto"/>
            <w:right w:val="none" w:sz="0" w:space="0" w:color="auto"/>
          </w:divBdr>
        </w:div>
        <w:div w:id="867907828">
          <w:marLeft w:val="0"/>
          <w:marRight w:val="0"/>
          <w:marTop w:val="0"/>
          <w:marBottom w:val="0"/>
          <w:divBdr>
            <w:top w:val="none" w:sz="0" w:space="0" w:color="auto"/>
            <w:left w:val="none" w:sz="0" w:space="0" w:color="auto"/>
            <w:bottom w:val="none" w:sz="0" w:space="0" w:color="auto"/>
            <w:right w:val="none" w:sz="0" w:space="0" w:color="auto"/>
          </w:divBdr>
        </w:div>
        <w:div w:id="225603878">
          <w:marLeft w:val="0"/>
          <w:marRight w:val="0"/>
          <w:marTop w:val="0"/>
          <w:marBottom w:val="0"/>
          <w:divBdr>
            <w:top w:val="none" w:sz="0" w:space="0" w:color="auto"/>
            <w:left w:val="none" w:sz="0" w:space="0" w:color="auto"/>
            <w:bottom w:val="none" w:sz="0" w:space="0" w:color="auto"/>
            <w:right w:val="none" w:sz="0" w:space="0" w:color="auto"/>
          </w:divBdr>
        </w:div>
        <w:div w:id="2042782109">
          <w:marLeft w:val="0"/>
          <w:marRight w:val="0"/>
          <w:marTop w:val="0"/>
          <w:marBottom w:val="0"/>
          <w:divBdr>
            <w:top w:val="none" w:sz="0" w:space="0" w:color="auto"/>
            <w:left w:val="none" w:sz="0" w:space="0" w:color="auto"/>
            <w:bottom w:val="none" w:sz="0" w:space="0" w:color="auto"/>
            <w:right w:val="none" w:sz="0" w:space="0" w:color="auto"/>
          </w:divBdr>
        </w:div>
        <w:div w:id="2043361454">
          <w:marLeft w:val="0"/>
          <w:marRight w:val="0"/>
          <w:marTop w:val="0"/>
          <w:marBottom w:val="0"/>
          <w:divBdr>
            <w:top w:val="none" w:sz="0" w:space="0" w:color="auto"/>
            <w:left w:val="none" w:sz="0" w:space="0" w:color="auto"/>
            <w:bottom w:val="none" w:sz="0" w:space="0" w:color="auto"/>
            <w:right w:val="none" w:sz="0" w:space="0" w:color="auto"/>
          </w:divBdr>
        </w:div>
      </w:divsChild>
    </w:div>
    <w:div w:id="21185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inkuknow.co.uk" TargetMode="External"/><Relationship Id="rId18" Type="http://schemas.openxmlformats.org/officeDocument/2006/relationships/hyperlink" Target="mailto:bernie.bristow@royalgreeniwch.gov.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hildline.org.uk" TargetMode="External"/><Relationship Id="rId17" Type="http://schemas.openxmlformats.org/officeDocument/2006/relationships/hyperlink" Target="mailto:childrens-LADO@royalgreenwich.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nitial.response@royalgreenwich.gov.uk" TargetMode="External"/><Relationship Id="rId20" Type="http://schemas.openxmlformats.org/officeDocument/2006/relationships/hyperlink" Target="mailto:CSEMAP@royalgreenwich.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op.gov.u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hildline.org.uk/pages/yourplace.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reenwichsafeguardingchildren.org.uk/" TargetMode="External"/><Relationship Id="rId19" Type="http://schemas.openxmlformats.org/officeDocument/2006/relationships/hyperlink" Target="mailto:adam.brown@royalgreenwich.gov.uk" TargetMode="External"/><Relationship Id="rId4" Type="http://schemas.microsoft.com/office/2007/relationships/stylesWithEffects" Target="stylesWithEffects.xml"/><Relationship Id="rId9" Type="http://schemas.openxmlformats.org/officeDocument/2006/relationships/hyperlink" Target="https://www.nspcc.org.uk/" TargetMode="External"/><Relationship Id="rId14" Type="http://schemas.openxmlformats.org/officeDocument/2006/relationships/hyperlink" Target="http://www.ceop.gov.uk/reportabuse/index.asp"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reenwichsafeguardingchildren.org.uk/safeguardingchildrenboard/download/downloads/id/85/gscb_inter-agency_escalation_policy" TargetMode="External"/><Relationship Id="rId1" Type="http://schemas.openxmlformats.org/officeDocument/2006/relationships/hyperlink" Target="http://www.gov.uk/government/publications/working-together-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D570-1168-4E13-98C7-C0F3541D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6082</Words>
  <Characters>34668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Roy Gopaul</cp:lastModifiedBy>
  <cp:revision>7</cp:revision>
  <dcterms:created xsi:type="dcterms:W3CDTF">2016-11-17T13:53:00Z</dcterms:created>
  <dcterms:modified xsi:type="dcterms:W3CDTF">2016-12-15T11:32:00Z</dcterms:modified>
</cp:coreProperties>
</file>